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96797" w:rsidR="00CB119D" w:rsidP="00CB119D" w:rsidRDefault="00CB119D" w14:paraId="1116B174" w14:textId="77777777">
      <w:pPr>
        <w:pStyle w:val="NormalWeb"/>
        <w:spacing w:before="0" w:beforeAutospacing="0" w:after="45" w:afterAutospacing="0"/>
        <w:rPr>
          <w:rFonts w:ascii="Times New Roman" w:hAnsi="Times New Roman" w:cs="Times New Roman"/>
          <w:sz w:val="24"/>
          <w:szCs w:val="24"/>
        </w:rPr>
      </w:pPr>
    </w:p>
    <w:p w:rsidRPr="00096797" w:rsidR="00CB119D" w:rsidP="4C6591EE" w:rsidRDefault="00CB119D" w14:paraId="2EA26949" w14:textId="646008E8">
      <w:pPr>
        <w:pStyle w:val="NormalWeb"/>
        <w:spacing w:before="0" w:beforeAutospacing="off" w:after="45" w:afterAutospacing="off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C6591EE" w:rsidR="00CB119D">
        <w:rPr>
          <w:rFonts w:ascii="Times New Roman" w:hAnsi="Times New Roman" w:cs="Times New Roman"/>
          <w:b w:val="1"/>
          <w:bCs w:val="1"/>
          <w:sz w:val="24"/>
          <w:szCs w:val="24"/>
        </w:rPr>
        <w:t>Dear parents</w:t>
      </w:r>
      <w:r w:rsidRPr="4C6591EE" w:rsidR="00CF048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and carers,</w:t>
      </w:r>
    </w:p>
    <w:p w:rsidR="4C6591EE" w:rsidP="4C6591EE" w:rsidRDefault="4C6591EE" w14:paraId="3DA9B202" w14:textId="736665C0">
      <w:pPr>
        <w:pStyle w:val="NormalWeb"/>
        <w:spacing w:before="0" w:beforeAutospacing="off" w:after="45" w:afterAutospacing="off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Pr="00096797" w:rsidR="00CB119D" w:rsidP="586363DD" w:rsidRDefault="00CB119D" w14:paraId="27ADED90" w14:textId="7734FB3D">
      <w:pPr>
        <w:pStyle w:val="NormalWeb"/>
        <w:spacing w:before="0" w:beforeAutospacing="off" w:after="0" w:afterAutospacing="off"/>
        <w:rPr>
          <w:rFonts w:ascii="Times New Roman" w:hAnsi="Times New Roman" w:cs="Times New Roman"/>
          <w:sz w:val="24"/>
          <w:szCs w:val="24"/>
        </w:rPr>
      </w:pPr>
      <w:r w:rsidRPr="4C6591EE" w:rsidR="00CB119D">
        <w:rPr>
          <w:rFonts w:ascii="Times New Roman" w:hAnsi="Times New Roman" w:cs="Times New Roman"/>
          <w:sz w:val="24"/>
          <w:szCs w:val="24"/>
        </w:rPr>
        <w:t xml:space="preserve">I am </w:t>
      </w:r>
      <w:r w:rsidRPr="4C6591EE" w:rsidR="40201724">
        <w:rPr>
          <w:rFonts w:ascii="Times New Roman" w:hAnsi="Times New Roman" w:cs="Times New Roman"/>
          <w:sz w:val="24"/>
          <w:szCs w:val="24"/>
        </w:rPr>
        <w:t>delighted that your son/daughter has chosen Eckington Sixth Form to study their A Levels and</w:t>
      </w:r>
      <w:r w:rsidRPr="4C6591EE" w:rsidR="733B83D3">
        <w:rPr>
          <w:rFonts w:ascii="Times New Roman" w:hAnsi="Times New Roman" w:cs="Times New Roman"/>
          <w:sz w:val="24"/>
          <w:szCs w:val="24"/>
        </w:rPr>
        <w:t xml:space="preserve">/or </w:t>
      </w:r>
      <w:r w:rsidRPr="4C6591EE" w:rsidR="40201724">
        <w:rPr>
          <w:rFonts w:ascii="Times New Roman" w:hAnsi="Times New Roman" w:cs="Times New Roman"/>
          <w:sz w:val="24"/>
          <w:szCs w:val="24"/>
        </w:rPr>
        <w:t xml:space="preserve">Level 3 courses. </w:t>
      </w:r>
      <w:r w:rsidRPr="4C6591EE" w:rsidR="1F30D7FB">
        <w:rPr>
          <w:rFonts w:ascii="Times New Roman" w:hAnsi="Times New Roman" w:cs="Times New Roman"/>
          <w:sz w:val="24"/>
          <w:szCs w:val="24"/>
        </w:rPr>
        <w:t xml:space="preserve">I am confident that they </w:t>
      </w:r>
      <w:r w:rsidRPr="4C6591EE" w:rsidR="2D41C8DF">
        <w:rPr>
          <w:rFonts w:ascii="Times New Roman" w:hAnsi="Times New Roman" w:cs="Times New Roman"/>
          <w:sz w:val="24"/>
          <w:szCs w:val="24"/>
        </w:rPr>
        <w:t xml:space="preserve">will thoroughly enjoy their time at Eckington and be fully prepared for their post 18 destination at the end of </w:t>
      </w:r>
      <w:r w:rsidRPr="4C6591EE" w:rsidR="0C943B78">
        <w:rPr>
          <w:rFonts w:ascii="Times New Roman" w:hAnsi="Times New Roman" w:cs="Times New Roman"/>
          <w:sz w:val="24"/>
          <w:szCs w:val="24"/>
        </w:rPr>
        <w:t>year 13.</w:t>
      </w:r>
    </w:p>
    <w:p w:rsidRPr="00096797" w:rsidR="00CB119D" w:rsidP="00CB119D" w:rsidRDefault="00CB119D" w14:paraId="567F7132" w14:textId="7777777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96797">
        <w:rPr>
          <w:rFonts w:ascii="Times New Roman" w:hAnsi="Times New Roman" w:cs="Times New Roman"/>
          <w:sz w:val="24"/>
          <w:szCs w:val="24"/>
        </w:rPr>
        <w:t> </w:t>
      </w:r>
    </w:p>
    <w:p w:rsidRPr="00096797" w:rsidR="00CB119D" w:rsidP="23ED1333" w:rsidRDefault="00CB119D" w14:paraId="72267ABB" w14:textId="0E83F29A">
      <w:pPr>
        <w:pStyle w:val="NormalWeb"/>
        <w:spacing w:before="0" w:beforeAutospacing="off" w:after="0" w:afterAutospacing="off"/>
        <w:rPr>
          <w:rFonts w:ascii="Times New Roman" w:hAnsi="Times New Roman" w:cs="Times New Roman"/>
          <w:sz w:val="24"/>
          <w:szCs w:val="24"/>
        </w:rPr>
      </w:pPr>
      <w:r w:rsidRPr="4C6591EE" w:rsidR="00CB119D">
        <w:rPr>
          <w:rFonts w:ascii="Times New Roman" w:hAnsi="Times New Roman" w:cs="Times New Roman"/>
          <w:sz w:val="24"/>
          <w:szCs w:val="24"/>
        </w:rPr>
        <w:t xml:space="preserve">This is an incredibly important 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time 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for your son/daughter and whilst we recognise our students are independent young adults, </w:t>
      </w:r>
      <w:r w:rsidRPr="4C6591EE" w:rsidR="00CB119D">
        <w:rPr>
          <w:rFonts w:ascii="Times New Roman" w:hAnsi="Times New Roman" w:cs="Times New Roman"/>
          <w:sz w:val="24"/>
          <w:szCs w:val="24"/>
        </w:rPr>
        <w:t>I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have no doubt that you, as parents</w:t>
      </w:r>
      <w:r w:rsidRPr="4C6591EE" w:rsidR="00CF0487">
        <w:rPr>
          <w:rFonts w:ascii="Times New Roman" w:hAnsi="Times New Roman" w:cs="Times New Roman"/>
          <w:sz w:val="24"/>
          <w:szCs w:val="24"/>
        </w:rPr>
        <w:t>,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can and will play a vitally important role </w:t>
      </w:r>
      <w:r w:rsidRPr="4C6591EE" w:rsidR="00CF0487">
        <w:rPr>
          <w:rFonts w:ascii="Times New Roman" w:hAnsi="Times New Roman" w:cs="Times New Roman"/>
          <w:sz w:val="24"/>
          <w:szCs w:val="24"/>
        </w:rPr>
        <w:t>over the next two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year</w:t>
      </w:r>
      <w:r w:rsidRPr="4C6591EE" w:rsidR="00CF0487">
        <w:rPr>
          <w:rFonts w:ascii="Times New Roman" w:hAnsi="Times New Roman" w:cs="Times New Roman"/>
          <w:sz w:val="24"/>
          <w:szCs w:val="24"/>
        </w:rPr>
        <w:t>s</w:t>
      </w:r>
      <w:r w:rsidRPr="4C6591EE" w:rsidR="00CB119D">
        <w:rPr>
          <w:rFonts w:ascii="Times New Roman" w:hAnsi="Times New Roman" w:cs="Times New Roman"/>
          <w:sz w:val="24"/>
          <w:szCs w:val="24"/>
        </w:rPr>
        <w:t>.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</w:t>
      </w:r>
      <w:r w:rsidRPr="4C6591EE" w:rsidR="00CB119D">
        <w:rPr>
          <w:rFonts w:ascii="Times New Roman" w:hAnsi="Times New Roman" w:cs="Times New Roman"/>
          <w:sz w:val="24"/>
          <w:szCs w:val="24"/>
        </w:rPr>
        <w:t>We want to keep you involved in your son/daughter’s education as much as possible</w:t>
      </w:r>
      <w:r w:rsidRPr="4C6591EE" w:rsidR="00CF0487">
        <w:rPr>
          <w:rFonts w:ascii="Times New Roman" w:hAnsi="Times New Roman" w:cs="Times New Roman"/>
          <w:sz w:val="24"/>
          <w:szCs w:val="24"/>
        </w:rPr>
        <w:t>.  To this end,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w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e have an </w:t>
      </w:r>
      <w:r w:rsidRPr="4C6591EE" w:rsidR="00CF0487">
        <w:rPr>
          <w:rFonts w:ascii="Times New Roman" w:hAnsi="Times New Roman" w:cs="Times New Roman"/>
          <w:sz w:val="24"/>
          <w:szCs w:val="24"/>
        </w:rPr>
        <w:t xml:space="preserve">Eckington School Sixth </w:t>
      </w:r>
      <w:r w:rsidRPr="4C6591EE" w:rsidR="0002251D">
        <w:rPr>
          <w:rFonts w:ascii="Times New Roman" w:hAnsi="Times New Roman" w:cs="Times New Roman"/>
          <w:sz w:val="24"/>
          <w:szCs w:val="24"/>
        </w:rPr>
        <w:t>F</w:t>
      </w:r>
      <w:r w:rsidRPr="4C6591EE" w:rsidR="00CF0487">
        <w:rPr>
          <w:rFonts w:ascii="Times New Roman" w:hAnsi="Times New Roman" w:cs="Times New Roman"/>
          <w:sz w:val="24"/>
          <w:szCs w:val="24"/>
        </w:rPr>
        <w:t xml:space="preserve">orm twitter account, </w:t>
      </w:r>
      <w:r w:rsidRPr="4C6591EE" w:rsidR="00CF0487">
        <w:rPr>
          <w:rFonts w:ascii="Times New Roman" w:hAnsi="Times New Roman" w:cs="Times New Roman"/>
          <w:color w:val="auto"/>
          <w:sz w:val="24"/>
          <w:szCs w:val="24"/>
        </w:rPr>
        <w:t>Eckington</w:t>
      </w:r>
      <w:r w:rsidRPr="4C6591EE" w:rsidR="00CB119D">
        <w:rPr>
          <w:rFonts w:ascii="Times New Roman" w:hAnsi="Times New Roman" w:cs="Times New Roman"/>
          <w:color w:val="auto"/>
          <w:sz w:val="24"/>
          <w:szCs w:val="24"/>
        </w:rPr>
        <w:t>6th</w:t>
      </w:r>
      <w:r w:rsidRPr="4C6591EE" w:rsidR="732FF043">
        <w:rPr>
          <w:rFonts w:ascii="Times New Roman" w:hAnsi="Times New Roman" w:cs="Times New Roman"/>
          <w:color w:val="auto"/>
          <w:sz w:val="24"/>
          <w:szCs w:val="24"/>
        </w:rPr>
        <w:t>form</w:t>
      </w:r>
      <w:r w:rsidRPr="4C6591EE" w:rsidR="00CF048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which 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should </w:t>
      </w:r>
      <w:r w:rsidRPr="4C6591EE" w:rsidR="00CB119D">
        <w:rPr>
          <w:rFonts w:ascii="Times New Roman" w:hAnsi="Times New Roman" w:cs="Times New Roman"/>
          <w:sz w:val="24"/>
          <w:szCs w:val="24"/>
        </w:rPr>
        <w:t>keep</w:t>
      </w:r>
      <w:r w:rsidRPr="4C6591EE" w:rsidR="00CF0487">
        <w:rPr>
          <w:rFonts w:ascii="Times New Roman" w:hAnsi="Times New Roman" w:cs="Times New Roman"/>
          <w:sz w:val="24"/>
          <w:szCs w:val="24"/>
        </w:rPr>
        <w:t xml:space="preserve"> you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informed </w:t>
      </w:r>
      <w:r w:rsidRPr="4C6591EE" w:rsidR="00CF0487">
        <w:rPr>
          <w:rFonts w:ascii="Times New Roman" w:hAnsi="Times New Roman" w:cs="Times New Roman"/>
          <w:sz w:val="24"/>
          <w:szCs w:val="24"/>
        </w:rPr>
        <w:t xml:space="preserve">of 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important </w:t>
      </w:r>
      <w:r w:rsidRPr="4C6591EE" w:rsidR="00CF0487">
        <w:rPr>
          <w:rFonts w:ascii="Times New Roman" w:hAnsi="Times New Roman" w:cs="Times New Roman"/>
          <w:sz w:val="24"/>
          <w:szCs w:val="24"/>
        </w:rPr>
        <w:t xml:space="preserve">information and </w:t>
      </w:r>
      <w:r w:rsidRPr="4C6591EE" w:rsidR="00CB119D">
        <w:rPr>
          <w:rFonts w:ascii="Times New Roman" w:hAnsi="Times New Roman" w:cs="Times New Roman"/>
          <w:sz w:val="24"/>
          <w:szCs w:val="24"/>
        </w:rPr>
        <w:t>updates. Please follow us if you can.</w:t>
      </w:r>
      <w:r w:rsidRPr="4C6591EE" w:rsidR="3EF02603">
        <w:rPr>
          <w:rFonts w:ascii="Times New Roman" w:hAnsi="Times New Roman" w:cs="Times New Roman"/>
          <w:sz w:val="24"/>
          <w:szCs w:val="24"/>
        </w:rPr>
        <w:t xml:space="preserve">  We </w:t>
      </w:r>
      <w:r w:rsidRPr="4C6591EE" w:rsidR="3E641082">
        <w:rPr>
          <w:rFonts w:ascii="Times New Roman" w:hAnsi="Times New Roman" w:cs="Times New Roman"/>
          <w:sz w:val="24"/>
          <w:szCs w:val="24"/>
        </w:rPr>
        <w:t xml:space="preserve">will </w:t>
      </w:r>
      <w:r w:rsidRPr="4C6591EE" w:rsidR="3EF02603">
        <w:rPr>
          <w:rFonts w:ascii="Times New Roman" w:hAnsi="Times New Roman" w:cs="Times New Roman"/>
          <w:sz w:val="24"/>
          <w:szCs w:val="24"/>
        </w:rPr>
        <w:t xml:space="preserve">mainly communicate with you via email so please watch out for frequent letters/information in </w:t>
      </w:r>
      <w:r w:rsidRPr="4C6591EE" w:rsidR="3EF02603">
        <w:rPr>
          <w:rFonts w:ascii="Times New Roman" w:hAnsi="Times New Roman" w:cs="Times New Roman"/>
          <w:sz w:val="24"/>
          <w:szCs w:val="24"/>
        </w:rPr>
        <w:t>your email account.</w:t>
      </w:r>
    </w:p>
    <w:p w:rsidRPr="00096797" w:rsidR="00CB119D" w:rsidP="00CB119D" w:rsidRDefault="00CB119D" w14:paraId="493F4388" w14:textId="7777777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Pr="00096797" w:rsidR="00CB119D" w:rsidP="00CB119D" w:rsidRDefault="00CB119D" w14:paraId="1B0E8BF4" w14:textId="7777777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96797">
        <w:rPr>
          <w:rFonts w:ascii="Times New Roman" w:hAnsi="Times New Roman" w:cs="Times New Roman"/>
          <w:sz w:val="24"/>
          <w:szCs w:val="24"/>
        </w:rPr>
        <w:t>For you to support your son/daughter throughout this year I wanted to outline a few important messages and key dates.</w:t>
      </w:r>
    </w:p>
    <w:p w:rsidRPr="00096797" w:rsidR="00CB119D" w:rsidP="00CB119D" w:rsidRDefault="00CB119D" w14:paraId="181BD76D" w14:textId="7777777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B119D" w:rsidP="00CB119D" w:rsidRDefault="00CB119D" w14:paraId="7F242485" w14:textId="0A003104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Firstly, s</w:t>
      </w:r>
      <w:r w:rsidRPr="00096797">
        <w:rPr>
          <w:rFonts w:ascii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hAnsi="Times New Roman" w:cs="Times New Roman"/>
          <w:sz w:val="24"/>
          <w:szCs w:val="24"/>
        </w:rPr>
        <w:t>at Eckington</w:t>
      </w:r>
      <w:r w:rsidR="00CF048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ixth </w:t>
      </w:r>
      <w:r w:rsidR="0002251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</w:t>
      </w:r>
      <w:r w:rsidRPr="00096797">
        <w:rPr>
          <w:rFonts w:ascii="Times New Roman" w:hAnsi="Times New Roman" w:cs="Times New Roman"/>
          <w:sz w:val="24"/>
          <w:szCs w:val="24"/>
        </w:rPr>
        <w:t xml:space="preserve"> are required to do 15 hours of independent study </w:t>
      </w:r>
      <w:r>
        <w:rPr>
          <w:rFonts w:ascii="Times New Roman" w:hAnsi="Times New Roman" w:cs="Times New Roman"/>
          <w:sz w:val="24"/>
          <w:szCs w:val="24"/>
        </w:rPr>
        <w:t>each</w:t>
      </w:r>
      <w:r w:rsidRPr="00096797">
        <w:rPr>
          <w:rFonts w:ascii="Times New Roman" w:hAnsi="Times New Roman" w:cs="Times New Roman"/>
          <w:sz w:val="24"/>
          <w:szCs w:val="24"/>
        </w:rPr>
        <w:t xml:space="preserve"> week. This equates to 5 hours per subject. Students will be able to do approximately half of this time in school during their directed learning periods but will still need to do a large proportion of this at home. Whilst we understand that students may need to get a part time job, we recommend that students should work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096797">
        <w:rPr>
          <w:rFonts w:ascii="Times New Roman" w:hAnsi="Times New Roman" w:cs="Times New Roman"/>
          <w:sz w:val="24"/>
          <w:szCs w:val="24"/>
        </w:rPr>
        <w:t>more than 1</w:t>
      </w:r>
      <w:r w:rsidR="00CF0487">
        <w:rPr>
          <w:rFonts w:ascii="Times New Roman" w:hAnsi="Times New Roman" w:cs="Times New Roman"/>
          <w:sz w:val="24"/>
          <w:szCs w:val="24"/>
        </w:rPr>
        <w:t>0</w:t>
      </w:r>
      <w:r w:rsidRPr="00096797">
        <w:rPr>
          <w:rFonts w:ascii="Times New Roman" w:hAnsi="Times New Roman" w:cs="Times New Roman"/>
          <w:sz w:val="24"/>
          <w:szCs w:val="24"/>
        </w:rPr>
        <w:t xml:space="preserve"> hours per week</w:t>
      </w:r>
      <w:r>
        <w:rPr>
          <w:rFonts w:ascii="Times New Roman" w:hAnsi="Times New Roman" w:cs="Times New Roman"/>
          <w:sz w:val="24"/>
          <w:szCs w:val="24"/>
        </w:rPr>
        <w:t xml:space="preserve"> and that they do</w:t>
      </w:r>
      <w:r w:rsidRPr="00096797">
        <w:rPr>
          <w:rFonts w:ascii="Times New Roman" w:hAnsi="Times New Roman" w:cs="Times New Roman"/>
          <w:sz w:val="24"/>
          <w:szCs w:val="24"/>
        </w:rPr>
        <w:t xml:space="preserve"> not attend </w:t>
      </w:r>
      <w:r>
        <w:rPr>
          <w:rFonts w:ascii="Times New Roman" w:hAnsi="Times New Roman" w:cs="Times New Roman"/>
          <w:sz w:val="24"/>
          <w:szCs w:val="24"/>
        </w:rPr>
        <w:t xml:space="preserve">employed </w:t>
      </w:r>
      <w:r w:rsidRPr="00096797">
        <w:rPr>
          <w:rFonts w:ascii="Times New Roman" w:hAnsi="Times New Roman" w:cs="Times New Roman"/>
          <w:sz w:val="24"/>
          <w:szCs w:val="24"/>
        </w:rPr>
        <w:t>work during school hours. Attendance</w:t>
      </w:r>
      <w:r>
        <w:rPr>
          <w:rFonts w:ascii="Times New Roman" w:hAnsi="Times New Roman" w:cs="Times New Roman"/>
          <w:sz w:val="24"/>
          <w:szCs w:val="24"/>
        </w:rPr>
        <w:t xml:space="preserve"> and punctuality</w:t>
      </w:r>
      <w:r w:rsidRPr="00096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096797">
        <w:rPr>
          <w:rFonts w:ascii="Times New Roman" w:hAnsi="Times New Roman" w:cs="Times New Roman"/>
          <w:sz w:val="24"/>
          <w:szCs w:val="24"/>
        </w:rPr>
        <w:t xml:space="preserve"> of paramount importance for your son/daughter to succeed</w:t>
      </w:r>
      <w:r w:rsidR="00CF0487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t also ensures that they are in good routines when they progress on to their next stage of education/employment</w:t>
      </w:r>
      <w:r w:rsidRPr="00096797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 xml:space="preserve">e, therefore, </w:t>
      </w:r>
      <w:r w:rsidRPr="00096797">
        <w:rPr>
          <w:rFonts w:ascii="Times New Roman" w:hAnsi="Times New Roman" w:cs="Times New Roman"/>
          <w:sz w:val="24"/>
          <w:szCs w:val="24"/>
        </w:rPr>
        <w:t>aim for your son/daughter to have at least 96% attendance</w:t>
      </w:r>
      <w:r>
        <w:rPr>
          <w:rFonts w:ascii="Times New Roman" w:hAnsi="Times New Roman" w:cs="Times New Roman"/>
          <w:sz w:val="24"/>
          <w:szCs w:val="24"/>
        </w:rPr>
        <w:t xml:space="preserve"> and will require them to make up time if they are late to school.  </w:t>
      </w:r>
    </w:p>
    <w:p w:rsidRPr="00096797" w:rsidR="00CB119D" w:rsidP="00CB119D" w:rsidRDefault="00CB119D" w14:paraId="2899FDCD" w14:textId="7777777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Pr="00096797" w:rsidR="00CB119D" w:rsidP="4C6591EE" w:rsidRDefault="00CB119D" w14:paraId="36AA6223" w14:textId="0F3DCE02">
      <w:pPr>
        <w:pStyle w:val="NormalWeb"/>
        <w:spacing w:before="0" w:beforeAutospacing="off" w:after="0" w:afterAutospacing="off"/>
        <w:rPr>
          <w:rFonts w:ascii="Times New Roman" w:hAnsi="Times New Roman" w:cs="Times New Roman"/>
          <w:sz w:val="24"/>
          <w:szCs w:val="24"/>
        </w:rPr>
      </w:pPr>
      <w:r w:rsidRPr="4C6591EE" w:rsidR="00CB119D">
        <w:rPr>
          <w:rFonts w:ascii="Times New Roman" w:hAnsi="Times New Roman" w:cs="Times New Roman"/>
          <w:sz w:val="24"/>
          <w:szCs w:val="24"/>
        </w:rPr>
        <w:t xml:space="preserve">Secondly, </w:t>
      </w:r>
      <w:r w:rsidRPr="4C6591EE" w:rsidR="00CB119D">
        <w:rPr>
          <w:rFonts w:ascii="Times New Roman" w:hAnsi="Times New Roman" w:cs="Times New Roman"/>
          <w:sz w:val="24"/>
          <w:szCs w:val="24"/>
        </w:rPr>
        <w:t>your child will have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</w:t>
      </w:r>
      <w:r w:rsidRPr="4C6591EE" w:rsidR="7402FF81">
        <w:rPr>
          <w:rFonts w:ascii="Times New Roman" w:hAnsi="Times New Roman" w:cs="Times New Roman"/>
          <w:sz w:val="24"/>
          <w:szCs w:val="24"/>
        </w:rPr>
        <w:t>several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assessments </w:t>
      </w:r>
      <w:r w:rsidRPr="4C6591EE" w:rsidR="33BDC00A">
        <w:rPr>
          <w:rFonts w:ascii="Times New Roman" w:hAnsi="Times New Roman" w:cs="Times New Roman"/>
          <w:sz w:val="24"/>
          <w:szCs w:val="24"/>
        </w:rPr>
        <w:t xml:space="preserve">with frequent feedback </w:t>
      </w:r>
      <w:r w:rsidRPr="4C6591EE" w:rsidR="00CB119D">
        <w:rPr>
          <w:rFonts w:ascii="Times New Roman" w:hAnsi="Times New Roman" w:cs="Times New Roman"/>
          <w:sz w:val="24"/>
          <w:szCs w:val="24"/>
        </w:rPr>
        <w:t>throughout th</w:t>
      </w:r>
      <w:r w:rsidRPr="4C6591EE" w:rsidR="00CB119D">
        <w:rPr>
          <w:rFonts w:ascii="Times New Roman" w:hAnsi="Times New Roman" w:cs="Times New Roman"/>
          <w:sz w:val="24"/>
          <w:szCs w:val="24"/>
        </w:rPr>
        <w:t>e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year 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for teachers to monitor and address gaps in their learning.  However, 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the following dates are the main calendared assessments for all </w:t>
      </w:r>
      <w:r w:rsidRPr="4C6591EE" w:rsidR="00CB119D">
        <w:rPr>
          <w:rFonts w:ascii="Times New Roman" w:hAnsi="Times New Roman" w:cs="Times New Roman"/>
          <w:sz w:val="24"/>
          <w:szCs w:val="24"/>
        </w:rPr>
        <w:t>subjects</w:t>
      </w:r>
      <w:r w:rsidRPr="4C6591EE" w:rsidR="00CB119D">
        <w:rPr>
          <w:rFonts w:ascii="Times New Roman" w:hAnsi="Times New Roman" w:cs="Times New Roman"/>
          <w:sz w:val="24"/>
          <w:szCs w:val="24"/>
        </w:rPr>
        <w:t>:</w:t>
      </w:r>
    </w:p>
    <w:p w:rsidR="00CB119D" w:rsidP="00CB119D" w:rsidRDefault="00CB119D" w14:paraId="4183A930" w14:textId="7777777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Pr="00096797" w:rsidR="00CB119D" w:rsidP="4C6591EE" w:rsidRDefault="00CB119D" w14:paraId="72FE736C" w14:textId="39D29429">
      <w:pPr>
        <w:pStyle w:val="NormalWeb"/>
        <w:spacing w:before="0" w:beforeAutospacing="off" w:after="0" w:afterAutospacing="off"/>
        <w:rPr>
          <w:rFonts w:ascii="Times New Roman" w:hAnsi="Times New Roman" w:cs="Times New Roman"/>
          <w:sz w:val="24"/>
          <w:szCs w:val="24"/>
        </w:rPr>
      </w:pPr>
      <w:r w:rsidRPr="4C6591EE" w:rsidR="00CB119D">
        <w:rPr>
          <w:rFonts w:ascii="Times New Roman" w:hAnsi="Times New Roman" w:cs="Times New Roman"/>
          <w:sz w:val="24"/>
          <w:szCs w:val="24"/>
        </w:rPr>
        <w:t>1.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 Monday </w:t>
      </w:r>
      <w:r w:rsidRPr="4C6591EE" w:rsidR="2FA64D61">
        <w:rPr>
          <w:rFonts w:ascii="Times New Roman" w:hAnsi="Times New Roman" w:cs="Times New Roman"/>
          <w:sz w:val="24"/>
          <w:szCs w:val="24"/>
        </w:rPr>
        <w:t>4</w:t>
      </w:r>
      <w:r w:rsidRPr="4C6591EE" w:rsidR="00CB11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October</w:t>
      </w:r>
      <w:r w:rsidRPr="4C6591EE" w:rsidR="00CF0487">
        <w:rPr>
          <w:rFonts w:ascii="Times New Roman" w:hAnsi="Times New Roman" w:cs="Times New Roman"/>
          <w:sz w:val="24"/>
          <w:szCs w:val="24"/>
        </w:rPr>
        <w:t xml:space="preserve"> 202</w:t>
      </w:r>
      <w:r w:rsidRPr="4C6591EE" w:rsidR="02AFC554">
        <w:rPr>
          <w:rFonts w:ascii="Times New Roman" w:hAnsi="Times New Roman" w:cs="Times New Roman"/>
          <w:sz w:val="24"/>
          <w:szCs w:val="24"/>
        </w:rPr>
        <w:t xml:space="preserve">1 </w:t>
      </w:r>
      <w:r w:rsidRPr="4C6591EE" w:rsidR="00CB119D">
        <w:rPr>
          <w:rFonts w:ascii="Times New Roman" w:hAnsi="Times New Roman" w:cs="Times New Roman"/>
          <w:sz w:val="24"/>
          <w:szCs w:val="24"/>
        </w:rPr>
        <w:t>to Friday 1</w:t>
      </w:r>
      <w:r w:rsidRPr="4C6591EE" w:rsidR="4AC06579">
        <w:rPr>
          <w:rFonts w:ascii="Times New Roman" w:hAnsi="Times New Roman" w:cs="Times New Roman"/>
          <w:sz w:val="24"/>
          <w:szCs w:val="24"/>
        </w:rPr>
        <w:t>5</w:t>
      </w:r>
      <w:r w:rsidRPr="4C6591EE" w:rsidR="00CB11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October </w:t>
      </w:r>
      <w:r w:rsidRPr="4C6591EE" w:rsidR="00CF0487">
        <w:rPr>
          <w:rFonts w:ascii="Times New Roman" w:hAnsi="Times New Roman" w:cs="Times New Roman"/>
          <w:sz w:val="24"/>
          <w:szCs w:val="24"/>
        </w:rPr>
        <w:t>202</w:t>
      </w:r>
      <w:r w:rsidRPr="4C6591EE" w:rsidR="37ADAEBA">
        <w:rPr>
          <w:rFonts w:ascii="Times New Roman" w:hAnsi="Times New Roman" w:cs="Times New Roman"/>
          <w:sz w:val="24"/>
          <w:szCs w:val="24"/>
        </w:rPr>
        <w:t>1</w:t>
      </w:r>
    </w:p>
    <w:p w:rsidRPr="00096797" w:rsidR="00CB119D" w:rsidP="4C6591EE" w:rsidRDefault="00CB119D" w14:paraId="269EE009" w14:textId="1FE84462">
      <w:pPr>
        <w:pStyle w:val="NormalWeb"/>
        <w:spacing w:before="0" w:beforeAutospacing="off" w:after="0" w:afterAutospacing="off"/>
        <w:rPr>
          <w:rFonts w:ascii="Times New Roman" w:hAnsi="Times New Roman" w:cs="Times New Roman"/>
          <w:sz w:val="24"/>
          <w:szCs w:val="24"/>
        </w:rPr>
      </w:pPr>
      <w:r w:rsidRPr="4C6591EE" w:rsidR="00CB119D">
        <w:rPr>
          <w:rFonts w:ascii="Times New Roman" w:hAnsi="Times New Roman" w:cs="Times New Roman"/>
          <w:sz w:val="24"/>
          <w:szCs w:val="24"/>
        </w:rPr>
        <w:t>2.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Monday </w:t>
      </w:r>
      <w:r w:rsidRPr="4C6591EE" w:rsidR="248BDCF5">
        <w:rPr>
          <w:rFonts w:ascii="Times New Roman" w:hAnsi="Times New Roman" w:cs="Times New Roman"/>
          <w:sz w:val="24"/>
          <w:szCs w:val="24"/>
        </w:rPr>
        <w:t>31</w:t>
      </w:r>
      <w:r w:rsidRPr="4C6591EE" w:rsidR="248BDCF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4C6591EE" w:rsidR="248BDCF5">
        <w:rPr>
          <w:rFonts w:ascii="Times New Roman" w:hAnsi="Times New Roman" w:cs="Times New Roman"/>
          <w:sz w:val="24"/>
          <w:szCs w:val="24"/>
        </w:rPr>
        <w:t xml:space="preserve"> January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</w:t>
      </w:r>
      <w:r w:rsidRPr="4C6591EE" w:rsidR="00CF0487">
        <w:rPr>
          <w:rFonts w:ascii="Times New Roman" w:hAnsi="Times New Roman" w:cs="Times New Roman"/>
          <w:sz w:val="24"/>
          <w:szCs w:val="24"/>
        </w:rPr>
        <w:t>202</w:t>
      </w:r>
      <w:r w:rsidRPr="4C6591EE" w:rsidR="7F7B31FE">
        <w:rPr>
          <w:rFonts w:ascii="Times New Roman" w:hAnsi="Times New Roman" w:cs="Times New Roman"/>
          <w:sz w:val="24"/>
          <w:szCs w:val="24"/>
        </w:rPr>
        <w:t>2</w:t>
      </w:r>
      <w:r w:rsidRPr="4C6591EE" w:rsidR="00CF0487">
        <w:rPr>
          <w:rFonts w:ascii="Times New Roman" w:hAnsi="Times New Roman" w:cs="Times New Roman"/>
          <w:sz w:val="24"/>
          <w:szCs w:val="24"/>
        </w:rPr>
        <w:t xml:space="preserve"> </w:t>
      </w:r>
      <w:r w:rsidRPr="4C6591EE" w:rsidR="00CB119D">
        <w:rPr>
          <w:rFonts w:ascii="Times New Roman" w:hAnsi="Times New Roman" w:cs="Times New Roman"/>
          <w:sz w:val="24"/>
          <w:szCs w:val="24"/>
        </w:rPr>
        <w:t>to Friday 1</w:t>
      </w:r>
      <w:r w:rsidRPr="4C6591EE" w:rsidR="07A73B2A">
        <w:rPr>
          <w:rFonts w:ascii="Times New Roman" w:hAnsi="Times New Roman" w:cs="Times New Roman"/>
          <w:sz w:val="24"/>
          <w:szCs w:val="24"/>
        </w:rPr>
        <w:t>1</w:t>
      </w:r>
      <w:r w:rsidRPr="4C6591EE" w:rsidR="00CB11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February</w:t>
      </w:r>
      <w:r w:rsidRPr="4C6591EE" w:rsidR="00CF0487">
        <w:rPr>
          <w:rFonts w:ascii="Times New Roman" w:hAnsi="Times New Roman" w:cs="Times New Roman"/>
          <w:sz w:val="24"/>
          <w:szCs w:val="24"/>
        </w:rPr>
        <w:t xml:space="preserve"> 202</w:t>
      </w:r>
      <w:r w:rsidRPr="4C6591EE" w:rsidR="1B56B1B7">
        <w:rPr>
          <w:rFonts w:ascii="Times New Roman" w:hAnsi="Times New Roman" w:cs="Times New Roman"/>
          <w:sz w:val="24"/>
          <w:szCs w:val="24"/>
        </w:rPr>
        <w:t>2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96797" w:rsidR="00CB119D" w:rsidP="4C6591EE" w:rsidRDefault="00CB119D" w14:paraId="38057F07" w14:textId="29C2FAA9">
      <w:pPr>
        <w:pStyle w:val="NormalWeb"/>
        <w:spacing w:before="0" w:beforeAutospacing="off" w:after="0" w:afterAutospacing="off"/>
        <w:rPr>
          <w:rFonts w:ascii="Times New Roman" w:hAnsi="Times New Roman" w:cs="Times New Roman"/>
          <w:sz w:val="24"/>
          <w:szCs w:val="24"/>
        </w:rPr>
      </w:pPr>
      <w:r w:rsidRPr="4C6591EE" w:rsidR="00CB119D">
        <w:rPr>
          <w:rFonts w:ascii="Times New Roman" w:hAnsi="Times New Roman" w:cs="Times New Roman"/>
          <w:sz w:val="24"/>
          <w:szCs w:val="24"/>
        </w:rPr>
        <w:t>3.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Monday </w:t>
      </w:r>
      <w:r w:rsidRPr="4C6591EE" w:rsidR="2A32B1C9">
        <w:rPr>
          <w:rFonts w:ascii="Times New Roman" w:hAnsi="Times New Roman" w:cs="Times New Roman"/>
          <w:sz w:val="24"/>
          <w:szCs w:val="24"/>
        </w:rPr>
        <w:t>6</w:t>
      </w:r>
      <w:r w:rsidRPr="4C6591EE" w:rsidR="00CB11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June</w:t>
      </w:r>
      <w:r w:rsidRPr="4C6591EE" w:rsidR="00CF0487">
        <w:rPr>
          <w:rFonts w:ascii="Times New Roman" w:hAnsi="Times New Roman" w:cs="Times New Roman"/>
          <w:sz w:val="24"/>
          <w:szCs w:val="24"/>
        </w:rPr>
        <w:t xml:space="preserve"> 202</w:t>
      </w:r>
      <w:r w:rsidRPr="4C6591EE" w:rsidR="4154AA85">
        <w:rPr>
          <w:rFonts w:ascii="Times New Roman" w:hAnsi="Times New Roman" w:cs="Times New Roman"/>
          <w:sz w:val="24"/>
          <w:szCs w:val="24"/>
        </w:rPr>
        <w:t>2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to Friday 1</w:t>
      </w:r>
      <w:r w:rsidRPr="4C6591EE" w:rsidR="3CB370A9">
        <w:rPr>
          <w:rFonts w:ascii="Times New Roman" w:hAnsi="Times New Roman" w:cs="Times New Roman"/>
          <w:sz w:val="24"/>
          <w:szCs w:val="24"/>
        </w:rPr>
        <w:t>7</w:t>
      </w:r>
      <w:r w:rsidRPr="4C6591EE" w:rsidR="00CB11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June</w:t>
      </w:r>
      <w:r w:rsidRPr="4C6591EE" w:rsidR="00CF0487">
        <w:rPr>
          <w:rFonts w:ascii="Times New Roman" w:hAnsi="Times New Roman" w:cs="Times New Roman"/>
          <w:sz w:val="24"/>
          <w:szCs w:val="24"/>
        </w:rPr>
        <w:t xml:space="preserve"> 202</w:t>
      </w:r>
      <w:r w:rsidRPr="4C6591EE" w:rsidR="5C27D128">
        <w:rPr>
          <w:rFonts w:ascii="Times New Roman" w:hAnsi="Times New Roman" w:cs="Times New Roman"/>
          <w:sz w:val="24"/>
          <w:szCs w:val="24"/>
        </w:rPr>
        <w:t xml:space="preserve">2 </w:t>
      </w:r>
      <w:r w:rsidRPr="4C6591EE" w:rsidR="00CB119D">
        <w:rPr>
          <w:rFonts w:ascii="Times New Roman" w:hAnsi="Times New Roman" w:cs="Times New Roman"/>
          <w:sz w:val="24"/>
          <w:szCs w:val="24"/>
        </w:rPr>
        <w:t>(Progression exams)</w:t>
      </w:r>
    </w:p>
    <w:p w:rsidRPr="00096797" w:rsidR="00CB119D" w:rsidP="00CB119D" w:rsidRDefault="00CB119D" w14:paraId="45E70D81" w14:textId="7777777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B119D" w:rsidP="4C6591EE" w:rsidRDefault="00CB119D" w14:paraId="4BFDDF29" w14:textId="1D2E1F47">
      <w:pPr>
        <w:pStyle w:val="NormalWeb"/>
        <w:spacing w:before="0" w:beforeAutospacing="off" w:after="0" w:afterAutospacing="off"/>
        <w:rPr>
          <w:rFonts w:ascii="Times New Roman" w:hAnsi="Times New Roman" w:cs="Times New Roman"/>
          <w:sz w:val="24"/>
          <w:szCs w:val="24"/>
        </w:rPr>
      </w:pPr>
      <w:r w:rsidRPr="4C6591EE" w:rsidR="00CB119D">
        <w:rPr>
          <w:rFonts w:ascii="Times New Roman" w:hAnsi="Times New Roman" w:cs="Times New Roman"/>
          <w:sz w:val="24"/>
          <w:szCs w:val="24"/>
        </w:rPr>
        <w:t xml:space="preserve">You will </w:t>
      </w:r>
      <w:r w:rsidRPr="4C6591EE" w:rsidR="00CB119D">
        <w:rPr>
          <w:rFonts w:ascii="Times New Roman" w:hAnsi="Times New Roman" w:cs="Times New Roman"/>
          <w:sz w:val="24"/>
          <w:szCs w:val="24"/>
        </w:rPr>
        <w:t>notice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that the last assessment point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</w:t>
      </w:r>
      <w:r w:rsidRPr="4C6591EE" w:rsidR="00CF0487">
        <w:rPr>
          <w:rFonts w:ascii="Times New Roman" w:hAnsi="Times New Roman" w:cs="Times New Roman"/>
          <w:sz w:val="24"/>
          <w:szCs w:val="24"/>
        </w:rPr>
        <w:t xml:space="preserve">involves 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progression exams. </w:t>
      </w:r>
      <w:r w:rsidRPr="4C6591EE" w:rsidR="00CB119D">
        <w:rPr>
          <w:rFonts w:ascii="Times New Roman" w:hAnsi="Times New Roman" w:cs="Times New Roman"/>
          <w:sz w:val="24"/>
          <w:szCs w:val="24"/>
        </w:rPr>
        <w:t>These progression exams are vitally important in ensuring that your son/daughter is coping with the Level 3 courses. If it becomes apparent that your child is struggling</w:t>
      </w:r>
      <w:r w:rsidRPr="4C6591EE" w:rsidR="00CB119D">
        <w:rPr>
          <w:rFonts w:ascii="Times New Roman" w:hAnsi="Times New Roman" w:cs="Times New Roman"/>
          <w:sz w:val="24"/>
          <w:szCs w:val="24"/>
        </w:rPr>
        <w:t>,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we will invite you and your son/daughter in to discuss 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options for ways forward.  </w:t>
      </w:r>
    </w:p>
    <w:p w:rsidR="00CB119D" w:rsidP="00CB119D" w:rsidRDefault="00CB119D" w14:paraId="656704CE" w14:textId="7777777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Pr="00096797" w:rsidR="00CB119D" w:rsidP="4C6591EE" w:rsidRDefault="00CB119D" w14:paraId="3C3035AB" w14:textId="428AD133">
      <w:pPr>
        <w:pStyle w:val="NormalWeb"/>
        <w:spacing w:before="0" w:beforeAutospacing="off" w:after="0" w:afterAutospacing="off"/>
        <w:rPr>
          <w:rFonts w:ascii="Times New Roman" w:hAnsi="Times New Roman" w:cs="Times New Roman"/>
          <w:sz w:val="24"/>
          <w:szCs w:val="24"/>
        </w:rPr>
      </w:pPr>
      <w:r w:rsidRPr="4C6591EE" w:rsidR="00CB119D">
        <w:rPr>
          <w:rFonts w:ascii="Times New Roman" w:hAnsi="Times New Roman" w:cs="Times New Roman"/>
          <w:sz w:val="24"/>
          <w:szCs w:val="24"/>
        </w:rPr>
        <w:t xml:space="preserve">During these assessment times </w:t>
      </w:r>
      <w:r w:rsidRPr="4C6591EE" w:rsidR="003A3681">
        <w:rPr>
          <w:rFonts w:ascii="Times New Roman" w:hAnsi="Times New Roman" w:cs="Times New Roman"/>
          <w:sz w:val="24"/>
          <w:szCs w:val="24"/>
        </w:rPr>
        <w:t xml:space="preserve">we would expect students to </w:t>
      </w:r>
      <w:r w:rsidRPr="4C6591EE" w:rsidR="00CB119D">
        <w:rPr>
          <w:rFonts w:ascii="Times New Roman" w:hAnsi="Times New Roman" w:cs="Times New Roman"/>
          <w:sz w:val="24"/>
          <w:szCs w:val="24"/>
        </w:rPr>
        <w:t>be studying for longer periods</w:t>
      </w:r>
      <w:r w:rsidRPr="4C6591EE" w:rsidR="003A3681">
        <w:rPr>
          <w:rFonts w:ascii="Times New Roman" w:hAnsi="Times New Roman" w:cs="Times New Roman"/>
          <w:sz w:val="24"/>
          <w:szCs w:val="24"/>
        </w:rPr>
        <w:t xml:space="preserve"> than normal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. </w:t>
      </w:r>
      <w:r w:rsidRPr="4C6591EE" w:rsidR="270DB382">
        <w:rPr>
          <w:rFonts w:ascii="Times New Roman" w:hAnsi="Times New Roman" w:cs="Times New Roman"/>
          <w:sz w:val="24"/>
          <w:szCs w:val="24"/>
        </w:rPr>
        <w:t>However, it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is important to ensure that students take regular breaks during these times. </w:t>
      </w:r>
    </w:p>
    <w:p w:rsidRPr="00096797" w:rsidR="00CB119D" w:rsidP="00CB119D" w:rsidRDefault="00CB119D" w14:paraId="2087AB01" w14:textId="7777777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Pr="00096797" w:rsidR="00CB119D" w:rsidP="4C6591EE" w:rsidRDefault="00CB119D" w14:paraId="22880C86" w14:textId="21F49B8A">
      <w:pPr>
        <w:pStyle w:val="NormalWeb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A9E83D7" w:rsidR="00CB119D">
        <w:rPr>
          <w:rFonts w:ascii="Times New Roman" w:hAnsi="Times New Roman" w:cs="Times New Roman"/>
          <w:sz w:val="24"/>
          <w:szCs w:val="24"/>
        </w:rPr>
        <w:t xml:space="preserve">Thirdly, </w:t>
      </w:r>
      <w:proofErr w:type="gramStart"/>
      <w:r w:rsidRPr="2A9E83D7" w:rsidR="00CB119D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2A9E83D7" w:rsidR="00CB119D">
        <w:rPr>
          <w:rFonts w:ascii="Times New Roman" w:hAnsi="Times New Roman" w:cs="Times New Roman"/>
          <w:sz w:val="24"/>
          <w:szCs w:val="24"/>
        </w:rPr>
        <w:t xml:space="preserve"> support your son/daughter</w:t>
      </w:r>
      <w:r w:rsidRPr="2A9E83D7" w:rsidR="65C908FB">
        <w:rPr>
          <w:rFonts w:ascii="Times New Roman" w:hAnsi="Times New Roman" w:cs="Times New Roman"/>
          <w:sz w:val="24"/>
          <w:szCs w:val="24"/>
        </w:rPr>
        <w:t xml:space="preserve"> </w:t>
      </w:r>
      <w:r w:rsidRPr="2A9E83D7" w:rsidR="266C709F">
        <w:rPr>
          <w:rFonts w:ascii="Times New Roman" w:hAnsi="Times New Roman" w:cs="Times New Roman"/>
          <w:sz w:val="24"/>
          <w:szCs w:val="24"/>
        </w:rPr>
        <w:t xml:space="preserve">we have arranged the following events.  </w:t>
      </w:r>
      <w:r w:rsidRPr="2A9E83D7" w:rsidR="7A6BBF1B">
        <w:rPr>
          <w:rFonts w:ascii="Times New Roman" w:hAnsi="Times New Roman" w:cs="Times New Roman"/>
          <w:sz w:val="24"/>
          <w:szCs w:val="24"/>
        </w:rPr>
        <w:t>T</w:t>
      </w:r>
      <w:r w:rsidRPr="2A9E83D7" w:rsidR="266C709F">
        <w:rPr>
          <w:rFonts w:ascii="Times New Roman" w:hAnsi="Times New Roman" w:cs="Times New Roman"/>
          <w:sz w:val="24"/>
          <w:szCs w:val="24"/>
        </w:rPr>
        <w:t xml:space="preserve">here will be a </w:t>
      </w:r>
      <w:r w:rsidRPr="2A9E83D7" w:rsidR="2381D95C">
        <w:rPr>
          <w:rFonts w:ascii="Times New Roman" w:hAnsi="Times New Roman" w:cs="Times New Roman"/>
          <w:sz w:val="24"/>
          <w:szCs w:val="24"/>
        </w:rPr>
        <w:t>‘</w:t>
      </w:r>
      <w:r w:rsidRPr="2A9E83D7" w:rsidR="266C709F">
        <w:rPr>
          <w:rFonts w:ascii="Times New Roman" w:hAnsi="Times New Roman" w:cs="Times New Roman"/>
          <w:sz w:val="24"/>
          <w:szCs w:val="24"/>
        </w:rPr>
        <w:t>Welcome to the Sixth Form evening</w:t>
      </w:r>
      <w:r w:rsidRPr="2A9E83D7" w:rsidR="34FEB1C9">
        <w:rPr>
          <w:rFonts w:ascii="Times New Roman" w:hAnsi="Times New Roman" w:cs="Times New Roman"/>
          <w:sz w:val="24"/>
          <w:szCs w:val="24"/>
        </w:rPr>
        <w:t>’</w:t>
      </w:r>
      <w:r w:rsidRPr="2A9E83D7" w:rsidR="266C709F">
        <w:rPr>
          <w:rFonts w:ascii="Times New Roman" w:hAnsi="Times New Roman" w:cs="Times New Roman"/>
          <w:sz w:val="24"/>
          <w:szCs w:val="24"/>
        </w:rPr>
        <w:t xml:space="preserve"> on</w:t>
      </w:r>
      <w:r w:rsidRPr="2A9E83D7" w:rsidR="266C709F">
        <w:rPr>
          <w:rFonts w:ascii="Times New Roman" w:hAnsi="Times New Roman" w:cs="Times New Roman"/>
          <w:sz w:val="24"/>
          <w:szCs w:val="24"/>
        </w:rPr>
        <w:t xml:space="preserve"> </w:t>
      </w:r>
      <w:r w:rsidRPr="2A9E83D7" w:rsidR="68CAEF9C">
        <w:rPr>
          <w:rFonts w:ascii="Times New Roman" w:hAnsi="Times New Roman" w:cs="Times New Roman"/>
          <w:sz w:val="24"/>
          <w:szCs w:val="24"/>
        </w:rPr>
        <w:t>Wednesday 1</w:t>
      </w:r>
      <w:r w:rsidRPr="2A9E83D7" w:rsidR="2A322E9D">
        <w:rPr>
          <w:rFonts w:ascii="Times New Roman" w:hAnsi="Times New Roman" w:cs="Times New Roman"/>
          <w:sz w:val="24"/>
          <w:szCs w:val="24"/>
        </w:rPr>
        <w:t>5</w:t>
      </w:r>
      <w:r w:rsidRPr="2A9E83D7" w:rsidR="68CAEF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2A9E83D7" w:rsidR="68CAEF9C">
        <w:rPr>
          <w:rFonts w:ascii="Times New Roman" w:hAnsi="Times New Roman" w:cs="Times New Roman"/>
          <w:sz w:val="24"/>
          <w:szCs w:val="24"/>
        </w:rPr>
        <w:t xml:space="preserve"> September at 6pm.</w:t>
      </w:r>
      <w:r w:rsidRPr="2A9E83D7" w:rsidR="68CAEF9C">
        <w:rPr>
          <w:rFonts w:ascii="Times New Roman" w:hAnsi="Times New Roman" w:cs="Times New Roman"/>
          <w:sz w:val="24"/>
          <w:szCs w:val="24"/>
        </w:rPr>
        <w:t xml:space="preserve"> </w:t>
      </w:r>
      <w:r w:rsidRPr="2A9E83D7" w:rsidR="68CAEF9C">
        <w:rPr>
          <w:rFonts w:ascii="Times New Roman" w:hAnsi="Times New Roman" w:cs="Times New Roman"/>
          <w:sz w:val="24"/>
          <w:szCs w:val="24"/>
        </w:rPr>
        <w:t xml:space="preserve"> </w:t>
      </w:r>
      <w:r w:rsidRPr="2A9E83D7" w:rsidR="6B94FCF5">
        <w:rPr>
          <w:rFonts w:ascii="Times New Roman" w:hAnsi="Times New Roman" w:cs="Times New Roman"/>
          <w:sz w:val="24"/>
          <w:szCs w:val="24"/>
        </w:rPr>
        <w:t xml:space="preserve">We hope that this will </w:t>
      </w:r>
      <w:r w:rsidRPr="2A9E83D7" w:rsidR="4E128EC6">
        <w:rPr>
          <w:rFonts w:ascii="Times New Roman" w:hAnsi="Times New Roman" w:cs="Times New Roman"/>
          <w:sz w:val="24"/>
          <w:szCs w:val="24"/>
        </w:rPr>
        <w:t xml:space="preserve">take place in our Sixth Form Centre and that it will be a </w:t>
      </w:r>
      <w:proofErr w:type="gramStart"/>
      <w:r w:rsidRPr="2A9E83D7" w:rsidR="6B94FCF5">
        <w:rPr>
          <w:rFonts w:ascii="Times New Roman" w:hAnsi="Times New Roman" w:cs="Times New Roman"/>
          <w:sz w:val="24"/>
          <w:szCs w:val="24"/>
        </w:rPr>
        <w:t>face to face</w:t>
      </w:r>
      <w:proofErr w:type="gramEnd"/>
      <w:r w:rsidRPr="2A9E83D7" w:rsidR="29A97B0D">
        <w:rPr>
          <w:rFonts w:ascii="Times New Roman" w:hAnsi="Times New Roman" w:cs="Times New Roman"/>
          <w:sz w:val="24"/>
          <w:szCs w:val="24"/>
        </w:rPr>
        <w:t xml:space="preserve"> event.  </w:t>
      </w:r>
      <w:r w:rsidRPr="2A9E83D7" w:rsidR="520EDDF6">
        <w:rPr>
          <w:rFonts w:ascii="Times New Roman" w:hAnsi="Times New Roman" w:cs="Times New Roman"/>
          <w:sz w:val="24"/>
          <w:szCs w:val="24"/>
        </w:rPr>
        <w:t xml:space="preserve"> </w:t>
      </w:r>
      <w:r w:rsidRPr="2A9E83D7" w:rsidR="39BC4343">
        <w:rPr>
          <w:rFonts w:ascii="Times New Roman" w:hAnsi="Times New Roman" w:cs="Times New Roman"/>
          <w:sz w:val="24"/>
          <w:szCs w:val="24"/>
        </w:rPr>
        <w:t xml:space="preserve"> </w:t>
      </w:r>
      <w:r w:rsidRPr="2A9E83D7" w:rsidR="6C0EC611">
        <w:rPr>
          <w:rFonts w:ascii="Times New Roman" w:hAnsi="Times New Roman" w:cs="Times New Roman"/>
          <w:sz w:val="24"/>
          <w:szCs w:val="24"/>
        </w:rPr>
        <w:t xml:space="preserve"> During th</w:t>
      </w:r>
      <w:r w:rsidRPr="2A9E83D7" w:rsidR="39BC4343">
        <w:rPr>
          <w:rFonts w:ascii="Times New Roman" w:hAnsi="Times New Roman" w:cs="Times New Roman"/>
          <w:sz w:val="24"/>
          <w:szCs w:val="24"/>
        </w:rPr>
        <w:t xml:space="preserve">e </w:t>
      </w:r>
      <w:r w:rsidRPr="2A9E83D7" w:rsidR="143D6A23">
        <w:rPr>
          <w:rFonts w:ascii="Times New Roman" w:hAnsi="Times New Roman" w:cs="Times New Roman"/>
          <w:sz w:val="24"/>
          <w:szCs w:val="24"/>
        </w:rPr>
        <w:t xml:space="preserve">presentation we </w:t>
      </w:r>
      <w:r w:rsidRPr="2A9E83D7" w:rsidR="39BC4343">
        <w:rPr>
          <w:rFonts w:ascii="Times New Roman" w:hAnsi="Times New Roman" w:cs="Times New Roman"/>
          <w:sz w:val="24"/>
          <w:szCs w:val="24"/>
        </w:rPr>
        <w:t xml:space="preserve">will be </w:t>
      </w:r>
      <w:r w:rsidRPr="2A9E83D7" w:rsidR="4438AE2A">
        <w:rPr>
          <w:rFonts w:ascii="Times New Roman" w:hAnsi="Times New Roman" w:cs="Times New Roman"/>
          <w:sz w:val="24"/>
          <w:szCs w:val="24"/>
        </w:rPr>
        <w:t xml:space="preserve">providing you with </w:t>
      </w:r>
      <w:r w:rsidRPr="2A9E83D7" w:rsidR="39BC4343">
        <w:rPr>
          <w:rFonts w:ascii="Times New Roman" w:hAnsi="Times New Roman" w:cs="Times New Roman"/>
          <w:sz w:val="24"/>
          <w:szCs w:val="24"/>
        </w:rPr>
        <w:t>informat</w:t>
      </w:r>
      <w:r w:rsidRPr="2A9E83D7" w:rsidR="68A7C9ED">
        <w:rPr>
          <w:rFonts w:ascii="Times New Roman" w:hAnsi="Times New Roman" w:cs="Times New Roman"/>
          <w:sz w:val="24"/>
          <w:szCs w:val="24"/>
        </w:rPr>
        <w:t>ion regarding how you ca</w:t>
      </w:r>
      <w:r w:rsidRPr="2A9E83D7" w:rsidR="39BC4343">
        <w:rPr>
          <w:rFonts w:ascii="Times New Roman" w:hAnsi="Times New Roman" w:cs="Times New Roman"/>
          <w:sz w:val="24"/>
          <w:szCs w:val="24"/>
        </w:rPr>
        <w:t xml:space="preserve">n support your son/daughter to have a successful </w:t>
      </w:r>
      <w:r w:rsidRPr="2A9E83D7" w:rsidR="53AAF23B">
        <w:rPr>
          <w:rFonts w:ascii="Times New Roman" w:hAnsi="Times New Roman" w:cs="Times New Roman"/>
          <w:sz w:val="24"/>
          <w:szCs w:val="24"/>
        </w:rPr>
        <w:t>two years at Eckington Sixth form.</w:t>
      </w:r>
      <w:r w:rsidRPr="2A9E83D7" w:rsidR="17CAEE26">
        <w:rPr>
          <w:rFonts w:ascii="Times New Roman" w:hAnsi="Times New Roman" w:cs="Times New Roman"/>
          <w:sz w:val="24"/>
          <w:szCs w:val="24"/>
        </w:rPr>
        <w:t xml:space="preserve"> There will also be an opportunity for you to engage in questions</w:t>
      </w:r>
      <w:r w:rsidRPr="2A9E83D7" w:rsidR="061C86CB">
        <w:rPr>
          <w:rFonts w:ascii="Times New Roman" w:hAnsi="Times New Roman" w:cs="Times New Roman"/>
          <w:sz w:val="24"/>
          <w:szCs w:val="24"/>
        </w:rPr>
        <w:t>.</w:t>
      </w:r>
      <w:r w:rsidRPr="2A9E83D7" w:rsidR="53AAF23B">
        <w:rPr>
          <w:rFonts w:ascii="Times New Roman" w:hAnsi="Times New Roman" w:cs="Times New Roman"/>
          <w:sz w:val="24"/>
          <w:szCs w:val="24"/>
        </w:rPr>
        <w:t xml:space="preserve">  </w:t>
      </w:r>
      <w:r w:rsidRPr="2A9E83D7" w:rsidR="0AC2A8C7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96797" w:rsidR="00CB119D" w:rsidP="4C6591EE" w:rsidRDefault="00CB119D" w14:paraId="7D3D21FB" w14:textId="1ABAA9B5">
      <w:pPr>
        <w:pStyle w:val="NormalWeb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Pr="00096797" w:rsidR="00CB119D" w:rsidP="19C88F0B" w:rsidRDefault="00CB119D" w14:paraId="3149B9F0" w14:textId="50C73B88">
      <w:pPr>
        <w:pStyle w:val="NormalWeb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C6591EE" w:rsidR="26921813">
        <w:rPr>
          <w:rFonts w:ascii="Times New Roman" w:hAnsi="Times New Roman" w:cs="Times New Roman"/>
          <w:sz w:val="24"/>
          <w:szCs w:val="24"/>
        </w:rPr>
        <w:t>There will also be a</w:t>
      </w:r>
      <w:r w:rsidRPr="4C6591EE" w:rsidR="0A0EEC8E">
        <w:rPr>
          <w:rFonts w:ascii="Times New Roman" w:hAnsi="Times New Roman" w:cs="Times New Roman"/>
          <w:sz w:val="24"/>
          <w:szCs w:val="24"/>
        </w:rPr>
        <w:t xml:space="preserve"> </w:t>
      </w:r>
      <w:r w:rsidRPr="4C6591EE" w:rsidR="6DC9AD54">
        <w:rPr>
          <w:rFonts w:ascii="Times New Roman" w:hAnsi="Times New Roman" w:cs="Times New Roman"/>
          <w:sz w:val="24"/>
          <w:szCs w:val="24"/>
        </w:rPr>
        <w:t>parents evening</w:t>
      </w:r>
      <w:r w:rsidRPr="4C6591EE" w:rsidR="64CBB63B">
        <w:rPr>
          <w:rFonts w:ascii="Times New Roman" w:hAnsi="Times New Roman" w:cs="Times New Roman"/>
          <w:sz w:val="24"/>
          <w:szCs w:val="24"/>
        </w:rPr>
        <w:t xml:space="preserve"> on </w:t>
      </w:r>
      <w:r w:rsidRPr="4C6591EE" w:rsidR="00CB119D">
        <w:rPr>
          <w:rFonts w:ascii="Times New Roman" w:hAnsi="Times New Roman" w:eastAsia="Times New Roman" w:cs="Times New Roman"/>
          <w:sz w:val="24"/>
          <w:szCs w:val="24"/>
        </w:rPr>
        <w:t xml:space="preserve">Tuesday </w:t>
      </w:r>
      <w:r w:rsidRPr="4C6591EE" w:rsidR="1F670502">
        <w:rPr>
          <w:rFonts w:ascii="Times New Roman" w:hAnsi="Times New Roman" w:eastAsia="Times New Roman" w:cs="Times New Roman"/>
          <w:sz w:val="24"/>
          <w:szCs w:val="24"/>
        </w:rPr>
        <w:t>7</w:t>
      </w:r>
      <w:r w:rsidRPr="4C6591EE" w:rsidR="00CB119D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4C6591EE" w:rsidR="00CB119D">
        <w:rPr>
          <w:rFonts w:ascii="Times New Roman" w:hAnsi="Times New Roman" w:eastAsia="Times New Roman" w:cs="Times New Roman"/>
          <w:sz w:val="24"/>
          <w:szCs w:val="24"/>
        </w:rPr>
        <w:t xml:space="preserve"> December</w:t>
      </w:r>
      <w:r w:rsidRPr="4C6591EE" w:rsidR="691A08E8">
        <w:rPr>
          <w:rFonts w:ascii="Times New Roman" w:hAnsi="Times New Roman" w:eastAsia="Times New Roman" w:cs="Times New Roman"/>
          <w:sz w:val="24"/>
          <w:szCs w:val="24"/>
        </w:rPr>
        <w:t xml:space="preserve"> 202</w:t>
      </w:r>
      <w:r w:rsidRPr="4C6591EE" w:rsidR="2F40B1AF">
        <w:rPr>
          <w:rFonts w:ascii="Times New Roman" w:hAnsi="Times New Roman" w:eastAsia="Times New Roman" w:cs="Times New Roman"/>
          <w:sz w:val="24"/>
          <w:szCs w:val="24"/>
        </w:rPr>
        <w:t>1</w:t>
      </w:r>
      <w:r w:rsidRPr="4C6591EE" w:rsidR="691A08E8">
        <w:rPr>
          <w:rFonts w:ascii="Times New Roman" w:hAnsi="Times New Roman" w:eastAsia="Times New Roman" w:cs="Times New Roman"/>
          <w:sz w:val="24"/>
          <w:szCs w:val="24"/>
        </w:rPr>
        <w:t xml:space="preserve"> at</w:t>
      </w:r>
      <w:r w:rsidRPr="4C6591EE" w:rsidR="00CB119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C6591EE" w:rsidR="00CB119D">
        <w:rPr>
          <w:rFonts w:ascii="Times New Roman" w:hAnsi="Times New Roman" w:eastAsia="Times New Roman" w:cs="Times New Roman"/>
          <w:sz w:val="24"/>
          <w:szCs w:val="24"/>
        </w:rPr>
        <w:t>3.</w:t>
      </w:r>
      <w:r w:rsidRPr="4C6591EE" w:rsidR="00D028B4">
        <w:rPr>
          <w:rFonts w:ascii="Times New Roman" w:hAnsi="Times New Roman" w:eastAsia="Times New Roman" w:cs="Times New Roman"/>
          <w:sz w:val="24"/>
          <w:szCs w:val="24"/>
        </w:rPr>
        <w:t>25</w:t>
      </w:r>
      <w:r w:rsidRPr="4C6591EE" w:rsidR="00CB119D">
        <w:rPr>
          <w:rFonts w:ascii="Times New Roman" w:hAnsi="Times New Roman" w:eastAsia="Times New Roman" w:cs="Times New Roman"/>
          <w:sz w:val="24"/>
          <w:szCs w:val="24"/>
        </w:rPr>
        <w:t xml:space="preserve">pm – </w:t>
      </w:r>
      <w:r w:rsidRPr="4C6591EE" w:rsidR="00D028B4">
        <w:rPr>
          <w:rFonts w:ascii="Times New Roman" w:hAnsi="Times New Roman" w:eastAsia="Times New Roman" w:cs="Times New Roman"/>
          <w:sz w:val="24"/>
          <w:szCs w:val="24"/>
        </w:rPr>
        <w:t>5.30</w:t>
      </w:r>
      <w:r w:rsidRPr="4C6591EE" w:rsidR="00CB119D">
        <w:rPr>
          <w:rFonts w:ascii="Times New Roman" w:hAnsi="Times New Roman" w:eastAsia="Times New Roman" w:cs="Times New Roman"/>
          <w:sz w:val="24"/>
          <w:szCs w:val="24"/>
        </w:rPr>
        <w:t>pm</w:t>
      </w:r>
      <w:r w:rsidRPr="4C6591EE" w:rsidR="4F24B826">
        <w:rPr>
          <w:rFonts w:ascii="Times New Roman" w:hAnsi="Times New Roman" w:eastAsia="Times New Roman" w:cs="Times New Roman"/>
          <w:sz w:val="24"/>
          <w:szCs w:val="24"/>
        </w:rPr>
        <w:t xml:space="preserve"> that we encourage </w:t>
      </w:r>
      <w:r w:rsidRPr="4C6591EE" w:rsidR="63EE4E75">
        <w:rPr>
          <w:rFonts w:ascii="Times New Roman" w:hAnsi="Times New Roman" w:eastAsia="Times New Roman" w:cs="Times New Roman"/>
          <w:sz w:val="24"/>
          <w:szCs w:val="24"/>
        </w:rPr>
        <w:t xml:space="preserve">you </w:t>
      </w:r>
      <w:r w:rsidRPr="4C6591EE" w:rsidR="4F24B826">
        <w:rPr>
          <w:rFonts w:ascii="Times New Roman" w:hAnsi="Times New Roman" w:eastAsia="Times New Roman" w:cs="Times New Roman"/>
          <w:sz w:val="24"/>
          <w:szCs w:val="24"/>
        </w:rPr>
        <w:t>to attend</w:t>
      </w:r>
      <w:r w:rsidRPr="4C6591EE" w:rsidR="2B176BDF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  <w:r w:rsidRPr="4C6591EE" w:rsidR="2B176BDF">
        <w:rPr>
          <w:rFonts w:ascii="Times New Roman" w:hAnsi="Times New Roman" w:eastAsia="Times New Roman" w:cs="Times New Roman"/>
          <w:sz w:val="24"/>
          <w:szCs w:val="24"/>
        </w:rPr>
        <w:t>This will give you the opportunity to speak with teachers about your son/daughter’s progress.</w:t>
      </w:r>
      <w:r w:rsidRPr="4C6591EE" w:rsidR="51AD5546">
        <w:rPr>
          <w:rFonts w:ascii="Times New Roman" w:hAnsi="Times New Roman" w:eastAsia="Times New Roman" w:cs="Times New Roman"/>
          <w:sz w:val="24"/>
          <w:szCs w:val="24"/>
        </w:rPr>
        <w:t xml:space="preserve">  More information will be provided nearer the time</w:t>
      </w:r>
      <w:r w:rsidRPr="4C6591EE" w:rsidR="5EE02E58">
        <w:rPr>
          <w:rFonts w:ascii="Times New Roman" w:hAnsi="Times New Roman" w:eastAsia="Times New Roman" w:cs="Times New Roman"/>
          <w:sz w:val="24"/>
          <w:szCs w:val="24"/>
        </w:rPr>
        <w:t xml:space="preserve"> about whether this will be held in school or virtually.</w:t>
      </w:r>
    </w:p>
    <w:p w:rsidR="00CB119D" w:rsidP="00CB119D" w:rsidRDefault="00CB119D" w14:paraId="6286495E" w14:textId="7777777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B119D" w:rsidP="4C6591EE" w:rsidRDefault="00CB119D" w14:paraId="54B98CF7" w14:textId="22122EB7">
      <w:pPr>
        <w:pStyle w:val="NormalWeb"/>
        <w:spacing w:before="0" w:beforeAutospacing="off" w:after="0" w:afterAutospacing="off"/>
        <w:rPr>
          <w:rFonts w:ascii="Times New Roman" w:hAnsi="Times New Roman" w:cs="Times New Roman"/>
          <w:sz w:val="24"/>
          <w:szCs w:val="24"/>
        </w:rPr>
      </w:pPr>
      <w:r w:rsidRPr="4C6591EE" w:rsidR="00CB119D">
        <w:rPr>
          <w:rFonts w:ascii="Times New Roman" w:hAnsi="Times New Roman" w:cs="Times New Roman"/>
          <w:sz w:val="24"/>
          <w:szCs w:val="24"/>
        </w:rPr>
        <w:t xml:space="preserve">Fourthly, in 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year 12 there </w:t>
      </w:r>
      <w:r w:rsidRPr="4C6591EE" w:rsidR="00CB119D">
        <w:rPr>
          <w:rFonts w:ascii="Times New Roman" w:hAnsi="Times New Roman" w:cs="Times New Roman"/>
          <w:sz w:val="24"/>
          <w:szCs w:val="24"/>
        </w:rPr>
        <w:t>are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many opportunities 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for 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our students </w:t>
      </w:r>
      <w:r w:rsidRPr="4C6591EE" w:rsidR="00CB119D">
        <w:rPr>
          <w:rFonts w:ascii="Times New Roman" w:hAnsi="Times New Roman" w:cs="Times New Roman"/>
          <w:sz w:val="24"/>
          <w:szCs w:val="24"/>
        </w:rPr>
        <w:t>to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get involved</w:t>
      </w:r>
      <w:r w:rsidRPr="4C6591EE" w:rsidR="00E15A24">
        <w:rPr>
          <w:rFonts w:ascii="Times New Roman" w:hAnsi="Times New Roman" w:cs="Times New Roman"/>
          <w:sz w:val="24"/>
          <w:szCs w:val="24"/>
        </w:rPr>
        <w:t xml:space="preserve"> in activities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</w:t>
      </w:r>
      <w:r w:rsidRPr="4C6591EE" w:rsidR="00E15A24">
        <w:rPr>
          <w:rFonts w:ascii="Times New Roman" w:hAnsi="Times New Roman" w:cs="Times New Roman"/>
          <w:sz w:val="24"/>
          <w:szCs w:val="24"/>
        </w:rPr>
        <w:t xml:space="preserve">which 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help and support them with their career progression. Every student will be involved in </w:t>
      </w:r>
      <w:r w:rsidRPr="4C6591EE" w:rsidR="2AAECBC2">
        <w:rPr>
          <w:rFonts w:ascii="Times New Roman" w:hAnsi="Times New Roman" w:cs="Times New Roman"/>
          <w:sz w:val="24"/>
          <w:szCs w:val="24"/>
        </w:rPr>
        <w:t xml:space="preserve">the Futures Project </w:t>
      </w:r>
      <w:r w:rsidRPr="4C6591EE" w:rsidR="00CB119D">
        <w:rPr>
          <w:rFonts w:ascii="Times New Roman" w:hAnsi="Times New Roman" w:cs="Times New Roman"/>
          <w:sz w:val="24"/>
          <w:szCs w:val="24"/>
        </w:rPr>
        <w:t>programme whereby they will have the opportunity to be partnered with a local employer in an area of their choice.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In addition to this there will be a careers week from Monday </w:t>
      </w:r>
      <w:r w:rsidRPr="4C6591EE" w:rsidR="6F361535">
        <w:rPr>
          <w:rFonts w:ascii="Times New Roman" w:hAnsi="Times New Roman" w:cs="Times New Roman"/>
          <w:sz w:val="24"/>
          <w:szCs w:val="24"/>
        </w:rPr>
        <w:t>4</w:t>
      </w:r>
      <w:r w:rsidRPr="4C6591EE" w:rsidR="00CB11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July 202</w:t>
      </w:r>
      <w:r w:rsidRPr="4C6591EE" w:rsidR="25D75C8C">
        <w:rPr>
          <w:rFonts w:ascii="Times New Roman" w:hAnsi="Times New Roman" w:cs="Times New Roman"/>
          <w:sz w:val="24"/>
          <w:szCs w:val="24"/>
        </w:rPr>
        <w:t>2</w:t>
      </w:r>
      <w:r w:rsidRPr="4C6591EE" w:rsidR="00E15A24">
        <w:rPr>
          <w:rFonts w:ascii="Times New Roman" w:hAnsi="Times New Roman" w:cs="Times New Roman"/>
          <w:sz w:val="24"/>
          <w:szCs w:val="24"/>
        </w:rPr>
        <w:t xml:space="preserve"> to Friday </w:t>
      </w:r>
      <w:r w:rsidRPr="4C6591EE" w:rsidR="1D8AEAF4">
        <w:rPr>
          <w:rFonts w:ascii="Times New Roman" w:hAnsi="Times New Roman" w:cs="Times New Roman"/>
          <w:sz w:val="24"/>
          <w:szCs w:val="24"/>
        </w:rPr>
        <w:t>8</w:t>
      </w:r>
      <w:r w:rsidRPr="4C6591EE" w:rsidR="00E15A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4C6591EE" w:rsidR="00E15A24">
        <w:rPr>
          <w:rFonts w:ascii="Times New Roman" w:hAnsi="Times New Roman" w:cs="Times New Roman"/>
          <w:sz w:val="24"/>
          <w:szCs w:val="24"/>
        </w:rPr>
        <w:t xml:space="preserve"> July 202</w:t>
      </w:r>
      <w:r w:rsidRPr="4C6591EE" w:rsidR="6684A679">
        <w:rPr>
          <w:rFonts w:ascii="Times New Roman" w:hAnsi="Times New Roman" w:cs="Times New Roman"/>
          <w:sz w:val="24"/>
          <w:szCs w:val="24"/>
        </w:rPr>
        <w:t>2</w:t>
      </w:r>
      <w:r w:rsidRPr="4C6591EE" w:rsidR="00CB119D">
        <w:rPr>
          <w:rFonts w:ascii="Times New Roman" w:hAnsi="Times New Roman" w:cs="Times New Roman"/>
          <w:sz w:val="24"/>
          <w:szCs w:val="24"/>
        </w:rPr>
        <w:t>.  S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tudents will also </w:t>
      </w:r>
      <w:r w:rsidRPr="4C6591EE" w:rsidR="00CB119D">
        <w:rPr>
          <w:rFonts w:ascii="Times New Roman" w:hAnsi="Times New Roman" w:cs="Times New Roman"/>
          <w:sz w:val="24"/>
          <w:szCs w:val="24"/>
        </w:rPr>
        <w:t>have the opportunity to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be involved in local University programmes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and </w:t>
      </w:r>
      <w:r w:rsidRPr="4C6591EE" w:rsidR="00E15A24">
        <w:rPr>
          <w:rFonts w:ascii="Times New Roman" w:hAnsi="Times New Roman" w:cs="Times New Roman"/>
          <w:sz w:val="24"/>
          <w:szCs w:val="24"/>
        </w:rPr>
        <w:t>participate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in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many student leadership opportunities and extra</w:t>
      </w:r>
      <w:r w:rsidRPr="4C6591EE" w:rsidR="00CB119D">
        <w:rPr>
          <w:rFonts w:ascii="Times New Roman" w:hAnsi="Times New Roman" w:cs="Times New Roman"/>
          <w:sz w:val="24"/>
          <w:szCs w:val="24"/>
        </w:rPr>
        <w:t>-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curricular </w:t>
      </w:r>
      <w:r w:rsidRPr="4C6591EE" w:rsidR="00E15A24">
        <w:rPr>
          <w:rFonts w:ascii="Times New Roman" w:hAnsi="Times New Roman" w:cs="Times New Roman"/>
          <w:sz w:val="24"/>
          <w:szCs w:val="24"/>
        </w:rPr>
        <w:t>activitie</w:t>
      </w:r>
      <w:r w:rsidRPr="4C6591EE" w:rsidR="00CB119D">
        <w:rPr>
          <w:rFonts w:ascii="Times New Roman" w:hAnsi="Times New Roman" w:cs="Times New Roman"/>
          <w:sz w:val="24"/>
          <w:szCs w:val="24"/>
        </w:rPr>
        <w:t>s</w:t>
      </w:r>
      <w:r w:rsidRPr="4C6591EE" w:rsidR="01E5A640">
        <w:rPr>
          <w:rFonts w:ascii="Times New Roman" w:hAnsi="Times New Roman" w:cs="Times New Roman"/>
          <w:sz w:val="24"/>
          <w:szCs w:val="24"/>
        </w:rPr>
        <w:t xml:space="preserve"> throughout the year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4C6591EE" w:rsidR="00E15A24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4C6591EE" w:rsidR="00E15A24">
        <w:rPr>
          <w:rFonts w:ascii="Times New Roman" w:hAnsi="Times New Roman" w:cs="Times New Roman"/>
          <w:sz w:val="24"/>
          <w:szCs w:val="24"/>
        </w:rPr>
        <w:t xml:space="preserve"> these experiences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are paramount for building a personal portfolio so that when students begin to think about their career</w:t>
      </w:r>
      <w:r w:rsidRPr="4C6591EE" w:rsidR="00CB119D">
        <w:rPr>
          <w:rFonts w:ascii="Times New Roman" w:hAnsi="Times New Roman" w:cs="Times New Roman"/>
          <w:sz w:val="24"/>
          <w:szCs w:val="24"/>
        </w:rPr>
        <w:t>/higher education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progression at the end of y</w:t>
      </w:r>
      <w:r w:rsidRPr="4C6591EE" w:rsidR="00E15A24">
        <w:rPr>
          <w:rFonts w:ascii="Times New Roman" w:hAnsi="Times New Roman" w:cs="Times New Roman"/>
          <w:sz w:val="24"/>
          <w:szCs w:val="24"/>
        </w:rPr>
        <w:t xml:space="preserve">ear </w:t>
      </w:r>
      <w:r w:rsidRPr="4C6591EE" w:rsidR="00CB119D">
        <w:rPr>
          <w:rFonts w:ascii="Times New Roman" w:hAnsi="Times New Roman" w:cs="Times New Roman"/>
          <w:sz w:val="24"/>
          <w:szCs w:val="24"/>
        </w:rPr>
        <w:t>12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they are well equipped </w:t>
      </w:r>
      <w:r w:rsidRPr="4C6591EE" w:rsidR="00E15A24">
        <w:rPr>
          <w:rFonts w:ascii="Times New Roman" w:hAnsi="Times New Roman" w:cs="Times New Roman"/>
          <w:sz w:val="24"/>
          <w:szCs w:val="24"/>
        </w:rPr>
        <w:t xml:space="preserve">to </w:t>
      </w:r>
      <w:r w:rsidRPr="4C6591EE" w:rsidR="00CB119D">
        <w:rPr>
          <w:rFonts w:ascii="Times New Roman" w:hAnsi="Times New Roman" w:cs="Times New Roman"/>
          <w:sz w:val="24"/>
          <w:szCs w:val="24"/>
        </w:rPr>
        <w:t>progress on to the pathway of their choice. We encourage students to fully immerse themselves in these opportunities.</w:t>
      </w:r>
    </w:p>
    <w:p w:rsidRPr="00096797" w:rsidR="00CB119D" w:rsidP="00CB119D" w:rsidRDefault="00CB119D" w14:paraId="6D61B632" w14:textId="7777777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B119D" w:rsidP="4C6591EE" w:rsidRDefault="00CB119D" w14:paraId="491D6D80" w14:textId="6A12C5BC">
      <w:pPr>
        <w:pStyle w:val="NormalWeb"/>
        <w:spacing w:before="0" w:beforeAutospacing="off" w:after="0" w:afterAutospacing="off"/>
        <w:rPr>
          <w:rFonts w:ascii="Times New Roman" w:hAnsi="Times New Roman" w:cs="Times New Roman"/>
          <w:sz w:val="24"/>
          <w:szCs w:val="24"/>
        </w:rPr>
      </w:pPr>
      <w:r w:rsidRPr="4C6591EE" w:rsidR="00CB119D">
        <w:rPr>
          <w:rFonts w:ascii="Times New Roman" w:hAnsi="Times New Roman" w:cs="Times New Roman"/>
          <w:sz w:val="24"/>
          <w:szCs w:val="24"/>
        </w:rPr>
        <w:t xml:space="preserve">Finally, </w:t>
      </w:r>
      <w:r w:rsidRPr="4C6591EE" w:rsidR="00CB119D">
        <w:rPr>
          <w:rFonts w:ascii="Times New Roman" w:hAnsi="Times New Roman" w:cs="Times New Roman"/>
          <w:sz w:val="24"/>
          <w:szCs w:val="24"/>
        </w:rPr>
        <w:t>we hope that it will be business as usual this year</w:t>
      </w:r>
      <w:r w:rsidRPr="4C6591EE" w:rsidR="00E15A24">
        <w:rPr>
          <w:rFonts w:ascii="Times New Roman" w:hAnsi="Times New Roman" w:cs="Times New Roman"/>
          <w:sz w:val="24"/>
          <w:szCs w:val="24"/>
        </w:rPr>
        <w:t>.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</w:t>
      </w:r>
      <w:r w:rsidRPr="4C6591EE" w:rsidR="00E15A24">
        <w:rPr>
          <w:rFonts w:ascii="Times New Roman" w:hAnsi="Times New Roman" w:cs="Times New Roman"/>
          <w:sz w:val="24"/>
          <w:szCs w:val="24"/>
        </w:rPr>
        <w:t>H</w:t>
      </w:r>
      <w:r w:rsidRPr="4C6591EE" w:rsidR="00CB119D">
        <w:rPr>
          <w:rFonts w:ascii="Times New Roman" w:hAnsi="Times New Roman" w:cs="Times New Roman"/>
          <w:sz w:val="24"/>
          <w:szCs w:val="24"/>
        </w:rPr>
        <w:t>owever</w:t>
      </w:r>
      <w:r w:rsidRPr="4C6591EE" w:rsidR="00E15A24">
        <w:rPr>
          <w:rFonts w:ascii="Times New Roman" w:hAnsi="Times New Roman" w:cs="Times New Roman"/>
          <w:sz w:val="24"/>
          <w:szCs w:val="24"/>
        </w:rPr>
        <w:t>,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we need to be prepared in case there is another lockdown</w:t>
      </w:r>
      <w:r w:rsidRPr="4C6591EE" w:rsidR="56800CC6">
        <w:rPr>
          <w:rFonts w:ascii="Times New Roman" w:hAnsi="Times New Roman" w:cs="Times New Roman"/>
          <w:sz w:val="24"/>
          <w:szCs w:val="24"/>
        </w:rPr>
        <w:t xml:space="preserve"> or if your son/daughter needs to </w:t>
      </w:r>
      <w:proofErr w:type="gramStart"/>
      <w:r w:rsidRPr="4C6591EE" w:rsidR="56800CC6">
        <w:rPr>
          <w:rFonts w:ascii="Times New Roman" w:hAnsi="Times New Roman" w:cs="Times New Roman"/>
          <w:sz w:val="24"/>
          <w:szCs w:val="24"/>
        </w:rPr>
        <w:t>self isolate</w:t>
      </w:r>
      <w:proofErr w:type="gramEnd"/>
      <w:r w:rsidRPr="4C6591EE" w:rsidR="00CB119D">
        <w:rPr>
          <w:rFonts w:ascii="Times New Roman" w:hAnsi="Times New Roman" w:cs="Times New Roman"/>
          <w:sz w:val="24"/>
          <w:szCs w:val="24"/>
        </w:rPr>
        <w:t>.  Please be aware that</w:t>
      </w:r>
      <w:r w:rsidRPr="4C6591EE" w:rsidR="00E15A24">
        <w:rPr>
          <w:rFonts w:ascii="Times New Roman" w:hAnsi="Times New Roman" w:cs="Times New Roman"/>
          <w:sz w:val="24"/>
          <w:szCs w:val="24"/>
        </w:rPr>
        <w:t xml:space="preserve"> </w:t>
      </w:r>
      <w:r w:rsidRPr="4C6591EE" w:rsidR="79E3CFCA">
        <w:rPr>
          <w:rFonts w:ascii="Times New Roman" w:hAnsi="Times New Roman" w:cs="Times New Roman"/>
          <w:sz w:val="24"/>
          <w:szCs w:val="24"/>
        </w:rPr>
        <w:t xml:space="preserve">both students and staff are in a very good position now to swap to virtual teaching immediately.  </w:t>
      </w:r>
      <w:r w:rsidRPr="4C6591EE" w:rsidR="052B968B">
        <w:rPr>
          <w:rFonts w:ascii="Times New Roman" w:hAnsi="Times New Roman" w:cs="Times New Roman"/>
          <w:sz w:val="24"/>
          <w:szCs w:val="24"/>
        </w:rPr>
        <w:t xml:space="preserve">Your son/daughter will be working on their own device regularly and </w:t>
      </w:r>
      <w:r w:rsidRPr="4C6591EE" w:rsidR="772D9A2D">
        <w:rPr>
          <w:rFonts w:ascii="Times New Roman" w:hAnsi="Times New Roman" w:cs="Times New Roman"/>
          <w:sz w:val="24"/>
          <w:szCs w:val="24"/>
        </w:rPr>
        <w:t xml:space="preserve">will be very used to using TEAMs to access </w:t>
      </w:r>
      <w:r w:rsidRPr="4C6591EE" w:rsidR="411A461F">
        <w:rPr>
          <w:rFonts w:ascii="Times New Roman" w:hAnsi="Times New Roman" w:cs="Times New Roman"/>
          <w:sz w:val="24"/>
          <w:szCs w:val="24"/>
        </w:rPr>
        <w:t>p</w:t>
      </w:r>
      <w:r w:rsidRPr="4C6591EE" w:rsidR="772D9A2D">
        <w:rPr>
          <w:rFonts w:ascii="Times New Roman" w:hAnsi="Times New Roman" w:cs="Times New Roman"/>
          <w:sz w:val="24"/>
          <w:szCs w:val="24"/>
        </w:rPr>
        <w:t xml:space="preserve">osts, files and assignments. </w:t>
      </w:r>
      <w:r w:rsidRPr="4C6591EE" w:rsidR="052B968B">
        <w:rPr>
          <w:rFonts w:ascii="Times New Roman" w:hAnsi="Times New Roman" w:cs="Times New Roman"/>
          <w:sz w:val="24"/>
          <w:szCs w:val="24"/>
        </w:rPr>
        <w:t xml:space="preserve"> </w:t>
      </w:r>
      <w:r w:rsidRPr="4C6591EE" w:rsidR="35D27F5F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 w:rsidRPr="4C6591EE" w:rsidR="35D27F5F">
        <w:rPr>
          <w:rFonts w:ascii="Times New Roman" w:hAnsi="Times New Roman" w:cs="Times New Roman"/>
          <w:sz w:val="24"/>
          <w:szCs w:val="24"/>
        </w:rPr>
        <w:t>self isolating</w:t>
      </w:r>
      <w:proofErr w:type="gramEnd"/>
      <w:r w:rsidRPr="4C6591EE" w:rsidR="35D27F5F">
        <w:rPr>
          <w:rFonts w:ascii="Times New Roman" w:hAnsi="Times New Roman" w:cs="Times New Roman"/>
          <w:sz w:val="24"/>
          <w:szCs w:val="24"/>
        </w:rPr>
        <w:t xml:space="preserve">, they should be able to attend lessons from home via TEAMs too.  </w:t>
      </w:r>
    </w:p>
    <w:p w:rsidR="4C6591EE" w:rsidP="4C6591EE" w:rsidRDefault="4C6591EE" w14:paraId="3D34FC21" w14:textId="09BE9128">
      <w:pPr>
        <w:pStyle w:val="NormalWeb"/>
        <w:spacing w:before="0" w:beforeAutospacing="off" w:after="0" w:afterAutospacing="off"/>
        <w:rPr>
          <w:rFonts w:ascii="Calibri" w:hAnsi="Calibri" w:eastAsia="Calibri" w:cs="Calibri"/>
          <w:sz w:val="24"/>
          <w:szCs w:val="24"/>
        </w:rPr>
      </w:pPr>
    </w:p>
    <w:p w:rsidR="00CB119D" w:rsidP="4C6591EE" w:rsidRDefault="00CB119D" w14:paraId="08FEB234" w14:textId="1FE985D4">
      <w:pPr>
        <w:pStyle w:val="NormalWeb"/>
        <w:spacing w:before="0" w:beforeAutospacing="off" w:after="0" w:afterAutospacing="off"/>
        <w:rPr>
          <w:rFonts w:ascii="Times New Roman" w:hAnsi="Times New Roman" w:cs="Times New Roman"/>
          <w:sz w:val="24"/>
          <w:szCs w:val="24"/>
        </w:rPr>
      </w:pPr>
      <w:r w:rsidRPr="4C6591EE" w:rsidR="00CB119D">
        <w:rPr>
          <w:rFonts w:ascii="Times New Roman" w:hAnsi="Times New Roman" w:cs="Times New Roman"/>
          <w:sz w:val="24"/>
          <w:szCs w:val="24"/>
        </w:rPr>
        <w:t>Y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our son/daughter will be coming home with a learning agreement that </w:t>
      </w:r>
      <w:r w:rsidRPr="4C6591EE" w:rsidR="00CB119D">
        <w:rPr>
          <w:rFonts w:ascii="Times New Roman" w:hAnsi="Times New Roman" w:cs="Times New Roman"/>
          <w:sz w:val="24"/>
          <w:szCs w:val="24"/>
        </w:rPr>
        <w:t>you both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need to read</w:t>
      </w:r>
      <w:r w:rsidRPr="4C6591EE" w:rsidR="00311B25">
        <w:rPr>
          <w:rFonts w:ascii="Times New Roman" w:hAnsi="Times New Roman" w:cs="Times New Roman"/>
          <w:sz w:val="24"/>
          <w:szCs w:val="24"/>
        </w:rPr>
        <w:t xml:space="preserve">, </w:t>
      </w:r>
      <w:r w:rsidRPr="4C6591EE" w:rsidR="00CB119D">
        <w:rPr>
          <w:rFonts w:ascii="Times New Roman" w:hAnsi="Times New Roman" w:cs="Times New Roman"/>
          <w:sz w:val="24"/>
          <w:szCs w:val="24"/>
        </w:rPr>
        <w:t>sign</w:t>
      </w:r>
      <w:r w:rsidRPr="4C6591EE" w:rsidR="00311B25">
        <w:rPr>
          <w:rFonts w:ascii="Times New Roman" w:hAnsi="Times New Roman" w:cs="Times New Roman"/>
          <w:sz w:val="24"/>
          <w:szCs w:val="24"/>
        </w:rPr>
        <w:t xml:space="preserve"> and return to the</w:t>
      </w:r>
      <w:r w:rsidRPr="4C6591EE" w:rsidR="4C004F1F">
        <w:rPr>
          <w:rFonts w:ascii="Times New Roman" w:hAnsi="Times New Roman" w:cs="Times New Roman"/>
          <w:sz w:val="24"/>
          <w:szCs w:val="24"/>
        </w:rPr>
        <w:t>ir</w:t>
      </w:r>
      <w:r w:rsidRPr="4C6591EE" w:rsidR="00311B25">
        <w:rPr>
          <w:rFonts w:ascii="Times New Roman" w:hAnsi="Times New Roman" w:cs="Times New Roman"/>
          <w:sz w:val="24"/>
          <w:szCs w:val="24"/>
        </w:rPr>
        <w:t xml:space="preserve"> form tutor</w:t>
      </w:r>
      <w:r w:rsidRPr="4C6591EE" w:rsidR="00CB119D">
        <w:rPr>
          <w:rFonts w:ascii="Times New Roman" w:hAnsi="Times New Roman" w:cs="Times New Roman"/>
          <w:sz w:val="24"/>
          <w:szCs w:val="24"/>
        </w:rPr>
        <w:t>. Please ensure that this is returned to the Y</w:t>
      </w:r>
      <w:r w:rsidRPr="4C6591EE" w:rsidR="00311B25">
        <w:rPr>
          <w:rFonts w:ascii="Times New Roman" w:hAnsi="Times New Roman" w:cs="Times New Roman"/>
          <w:sz w:val="24"/>
          <w:szCs w:val="24"/>
        </w:rPr>
        <w:t xml:space="preserve">ear </w:t>
      </w:r>
      <w:r w:rsidRPr="4C6591EE" w:rsidR="00CB119D">
        <w:rPr>
          <w:rFonts w:ascii="Times New Roman" w:hAnsi="Times New Roman" w:cs="Times New Roman"/>
          <w:sz w:val="24"/>
          <w:szCs w:val="24"/>
        </w:rPr>
        <w:t>12 team by Friday 1</w:t>
      </w:r>
      <w:r w:rsidRPr="4C6591EE" w:rsidR="05A18F93">
        <w:rPr>
          <w:rFonts w:ascii="Times New Roman" w:hAnsi="Times New Roman" w:cs="Times New Roman"/>
          <w:sz w:val="24"/>
          <w:szCs w:val="24"/>
        </w:rPr>
        <w:t>7</w:t>
      </w:r>
      <w:r w:rsidRPr="4C6591EE" w:rsidR="00CB119D">
        <w:rPr>
          <w:rFonts w:ascii="Times New Roman" w:hAnsi="Times New Roman" w:cs="Times New Roman"/>
          <w:sz w:val="24"/>
          <w:szCs w:val="24"/>
        </w:rPr>
        <w:t>th September</w:t>
      </w:r>
      <w:r w:rsidRPr="4C6591EE" w:rsidR="00311B25">
        <w:rPr>
          <w:rFonts w:ascii="Times New Roman" w:hAnsi="Times New Roman" w:cs="Times New Roman"/>
          <w:sz w:val="24"/>
          <w:szCs w:val="24"/>
        </w:rPr>
        <w:t xml:space="preserve"> 2020</w:t>
      </w:r>
      <w:r w:rsidRPr="4C6591EE" w:rsidR="00CB119D">
        <w:rPr>
          <w:rFonts w:ascii="Times New Roman" w:hAnsi="Times New Roman" w:cs="Times New Roman"/>
          <w:sz w:val="24"/>
          <w:szCs w:val="24"/>
        </w:rPr>
        <w:t>. </w:t>
      </w:r>
    </w:p>
    <w:p w:rsidRPr="00096797" w:rsidR="00CB119D" w:rsidP="00CB119D" w:rsidRDefault="00CB119D" w14:paraId="2E071B2E" w14:textId="7777777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Pr="00096797" w:rsidR="00CB119D" w:rsidP="4C6591EE" w:rsidRDefault="00CB119D" w14:paraId="61AA8694" w14:textId="6A5E5499">
      <w:pPr>
        <w:pStyle w:val="NormalWeb"/>
        <w:spacing w:before="0" w:beforeAutospacing="off" w:after="0" w:afterAutospacing="off"/>
        <w:rPr>
          <w:rFonts w:ascii="Times New Roman" w:hAnsi="Times New Roman" w:cs="Times New Roman"/>
          <w:sz w:val="24"/>
          <w:szCs w:val="24"/>
        </w:rPr>
      </w:pPr>
      <w:r w:rsidRPr="4C6591EE" w:rsidR="00CB119D">
        <w:rPr>
          <w:rFonts w:ascii="Times New Roman" w:hAnsi="Times New Roman" w:cs="Times New Roman"/>
          <w:sz w:val="24"/>
          <w:szCs w:val="24"/>
        </w:rPr>
        <w:t>If you have any questions or queries regarding your son</w:t>
      </w:r>
      <w:r w:rsidRPr="4C6591EE" w:rsidR="00311B25">
        <w:rPr>
          <w:rFonts w:ascii="Times New Roman" w:hAnsi="Times New Roman" w:cs="Times New Roman"/>
          <w:sz w:val="24"/>
          <w:szCs w:val="24"/>
        </w:rPr>
        <w:t>’s</w:t>
      </w:r>
      <w:r w:rsidRPr="4C6591EE" w:rsidR="00CB119D">
        <w:rPr>
          <w:rFonts w:ascii="Times New Roman" w:hAnsi="Times New Roman" w:cs="Times New Roman"/>
          <w:sz w:val="24"/>
          <w:szCs w:val="24"/>
        </w:rPr>
        <w:t>/daughter</w:t>
      </w:r>
      <w:r w:rsidRPr="4C6591EE" w:rsidR="00311B25">
        <w:rPr>
          <w:rFonts w:ascii="Times New Roman" w:hAnsi="Times New Roman" w:cs="Times New Roman"/>
          <w:sz w:val="24"/>
          <w:szCs w:val="24"/>
        </w:rPr>
        <w:t>’</w:t>
      </w:r>
      <w:r w:rsidRPr="4C6591EE" w:rsidR="00CB119D">
        <w:rPr>
          <w:rFonts w:ascii="Times New Roman" w:hAnsi="Times New Roman" w:cs="Times New Roman"/>
          <w:sz w:val="24"/>
          <w:szCs w:val="24"/>
        </w:rPr>
        <w:t>s studies or wellbeing please do not hesitate to contact either M</w:t>
      </w:r>
      <w:r w:rsidRPr="4C6591EE" w:rsidR="7B9FCBC8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4C6591EE" w:rsidR="7B9FCBC8">
        <w:rPr>
          <w:rFonts w:ascii="Times New Roman" w:hAnsi="Times New Roman" w:cs="Times New Roman"/>
          <w:sz w:val="24"/>
          <w:szCs w:val="24"/>
        </w:rPr>
        <w:t>Wigful</w:t>
      </w:r>
      <w:r w:rsidRPr="4C6591EE" w:rsidR="331C49C2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4C6591EE" w:rsidR="00CB119D">
        <w:rPr>
          <w:rFonts w:ascii="Times New Roman" w:hAnsi="Times New Roman" w:cs="Times New Roman"/>
          <w:sz w:val="24"/>
          <w:szCs w:val="24"/>
        </w:rPr>
        <w:t>, M</w:t>
      </w:r>
      <w:r w:rsidRPr="4C6591EE" w:rsidR="5B71D049">
        <w:rPr>
          <w:rFonts w:ascii="Times New Roman" w:hAnsi="Times New Roman" w:cs="Times New Roman"/>
          <w:sz w:val="24"/>
          <w:szCs w:val="24"/>
        </w:rPr>
        <w:t>rs Holden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or </w:t>
      </w:r>
      <w:r w:rsidRPr="4C6591EE" w:rsidR="521499D5">
        <w:rPr>
          <w:rFonts w:ascii="Times New Roman" w:hAnsi="Times New Roman" w:cs="Times New Roman"/>
          <w:sz w:val="24"/>
          <w:szCs w:val="24"/>
        </w:rPr>
        <w:t xml:space="preserve">myself </w:t>
      </w:r>
      <w:r w:rsidRPr="4C6591EE" w:rsidR="00CB119D">
        <w:rPr>
          <w:rFonts w:ascii="Times New Roman" w:hAnsi="Times New Roman" w:cs="Times New Roman"/>
          <w:sz w:val="24"/>
          <w:szCs w:val="24"/>
        </w:rPr>
        <w:t>who</w:t>
      </w:r>
      <w:r w:rsidRPr="4C6591EE" w:rsidR="00CB119D">
        <w:rPr>
          <w:rFonts w:ascii="Times New Roman" w:hAnsi="Times New Roman" w:cs="Times New Roman"/>
          <w:sz w:val="24"/>
          <w:szCs w:val="24"/>
        </w:rPr>
        <w:t xml:space="preserve"> will be more than happy to help.</w:t>
      </w:r>
    </w:p>
    <w:p w:rsidRPr="00096797" w:rsidR="00CB119D" w:rsidP="00CB119D" w:rsidRDefault="00CB119D" w14:paraId="65F9D7EB" w14:textId="7777777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Pr="00096797" w:rsidR="00CB119D" w:rsidP="00CB119D" w:rsidRDefault="00CB119D" w14:paraId="3CDD51C0" w14:textId="7777777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96797">
        <w:rPr>
          <w:rFonts w:ascii="Times New Roman" w:hAnsi="Times New Roman" w:cs="Times New Roman"/>
          <w:sz w:val="24"/>
          <w:szCs w:val="24"/>
        </w:rPr>
        <w:t>Yours sincerely</w:t>
      </w:r>
    </w:p>
    <w:p w:rsidRPr="00096797" w:rsidR="00CB119D" w:rsidP="4C6591EE" w:rsidRDefault="00CB119D" w14:paraId="11960480" w14:textId="77777777">
      <w:pPr>
        <w:pStyle w:val="NormalWeb"/>
        <w:spacing w:before="0" w:beforeAutospacing="off" w:after="0" w:afterAutospacing="off"/>
        <w:rPr>
          <w:rFonts w:ascii="Times New Roman" w:hAnsi="Times New Roman" w:cs="Times New Roman"/>
          <w:sz w:val="24"/>
          <w:szCs w:val="24"/>
        </w:rPr>
      </w:pPr>
    </w:p>
    <w:p w:rsidR="4C6591EE" w:rsidP="4C6591EE" w:rsidRDefault="4C6591EE" w14:paraId="53319385" w14:textId="0273F5D4">
      <w:pPr>
        <w:pStyle w:val="NormalWeb"/>
        <w:spacing w:before="0" w:beforeAutospacing="off" w:after="0" w:afterAutospacing="off"/>
        <w:rPr>
          <w:rFonts w:ascii="Calibri" w:hAnsi="Calibri" w:eastAsia="Calibri" w:cs="Calibri"/>
          <w:sz w:val="24"/>
          <w:szCs w:val="24"/>
        </w:rPr>
      </w:pPr>
    </w:p>
    <w:p w:rsidR="4C6591EE" w:rsidP="4C6591EE" w:rsidRDefault="4C6591EE" w14:paraId="2A9CB6B8" w14:textId="166FFC0E">
      <w:pPr>
        <w:pStyle w:val="NormalWeb"/>
        <w:spacing w:before="0" w:beforeAutospacing="off" w:after="0" w:afterAutospacing="off"/>
        <w:rPr>
          <w:rFonts w:ascii="Calibri" w:hAnsi="Calibri" w:eastAsia="Calibri" w:cs="Calibri"/>
          <w:sz w:val="24"/>
          <w:szCs w:val="24"/>
        </w:rPr>
      </w:pPr>
    </w:p>
    <w:p w:rsidR="00CB119D" w:rsidP="00CB119D" w:rsidRDefault="00CB119D" w14:paraId="43375C7F" w14:textId="77777777">
      <w:pPr>
        <w:rPr>
          <w:rFonts w:ascii="Times New Roman" w:hAnsi="Times New Roman" w:cs="Times New Roman"/>
          <w:sz w:val="24"/>
          <w:szCs w:val="24"/>
        </w:rPr>
      </w:pPr>
      <w:r w:rsidRPr="4C6591EE" w:rsidR="00CB119D">
        <w:rPr>
          <w:rFonts w:ascii="Times New Roman" w:hAnsi="Times New Roman" w:cs="Times New Roman"/>
          <w:sz w:val="24"/>
          <w:szCs w:val="24"/>
        </w:rPr>
        <w:t>K. Needham</w:t>
      </w:r>
    </w:p>
    <w:p w:rsidR="0F14A4CA" w:rsidP="4C6591EE" w:rsidRDefault="0F14A4CA" w14:paraId="75C0B4E6" w14:textId="66CB6C8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sz w:val="24"/>
          <w:szCs w:val="24"/>
        </w:rPr>
      </w:pPr>
      <w:r w:rsidRPr="4C6591EE" w:rsidR="0F14A4CA">
        <w:rPr>
          <w:rFonts w:ascii="Times New Roman" w:hAnsi="Times New Roman" w:cs="Times New Roman"/>
          <w:sz w:val="24"/>
          <w:szCs w:val="24"/>
        </w:rPr>
        <w:t>Associate Assistant Principal</w:t>
      </w:r>
    </w:p>
    <w:p w:rsidR="4C6591EE" w:rsidP="4C6591EE" w:rsidRDefault="4C6591EE" w14:paraId="500DEF3E" w14:textId="56B5D75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sz w:val="24"/>
          <w:szCs w:val="24"/>
        </w:rPr>
      </w:pPr>
    </w:p>
    <w:p w:rsidR="4C6591EE" w:rsidP="4C6591EE" w:rsidRDefault="4C6591EE" w14:paraId="4DE12D16" w14:textId="37BF5E6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sz w:val="24"/>
          <w:szCs w:val="24"/>
        </w:rPr>
      </w:pPr>
    </w:p>
    <w:p w:rsidR="4C6591EE" w:rsidP="4C6591EE" w:rsidRDefault="4C6591EE" w14:paraId="75874A03" w14:textId="5008AE5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sz w:val="24"/>
          <w:szCs w:val="24"/>
        </w:rPr>
      </w:pPr>
    </w:p>
    <w:p w:rsidR="4C6591EE" w:rsidP="4C6591EE" w:rsidRDefault="4C6591EE" w14:paraId="2F7E3BF3" w14:textId="097E84E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sz w:val="24"/>
          <w:szCs w:val="24"/>
        </w:rPr>
      </w:pPr>
    </w:p>
    <w:p w:rsidR="587B3039" w:rsidP="4C6591EE" w:rsidRDefault="587B3039" w14:paraId="09916CDC" w14:textId="7427108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sz w:val="24"/>
          <w:szCs w:val="24"/>
        </w:rPr>
      </w:pPr>
      <w:r w:rsidRPr="4C6591EE" w:rsidR="587B3039">
        <w:rPr>
          <w:rFonts w:ascii="Times New Roman" w:hAnsi="Times New Roman" w:eastAsia="Calibri" w:cs="Times New Roman"/>
          <w:sz w:val="24"/>
          <w:szCs w:val="24"/>
        </w:rPr>
        <w:t>P.Wigfull</w:t>
      </w:r>
    </w:p>
    <w:p w:rsidR="587B3039" w:rsidP="4C6591EE" w:rsidRDefault="587B3039" w14:paraId="7993F848" w14:textId="19B72C8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sz w:val="24"/>
          <w:szCs w:val="24"/>
        </w:rPr>
      </w:pPr>
      <w:proofErr w:type="spellStart"/>
      <w:r w:rsidRPr="4C6591EE" w:rsidR="587B3039">
        <w:rPr>
          <w:rFonts w:ascii="Times New Roman" w:hAnsi="Times New Roman" w:eastAsia="Calibri" w:cs="Times New Roman"/>
          <w:sz w:val="24"/>
          <w:szCs w:val="24"/>
        </w:rPr>
        <w:t>LoSD</w:t>
      </w:r>
      <w:proofErr w:type="spellEnd"/>
      <w:r w:rsidRPr="4C6591EE" w:rsidR="587B3039">
        <w:rPr>
          <w:rFonts w:ascii="Times New Roman" w:hAnsi="Times New Roman" w:eastAsia="Calibri" w:cs="Times New Roman"/>
          <w:sz w:val="24"/>
          <w:szCs w:val="24"/>
        </w:rPr>
        <w:t xml:space="preserve"> Y12</w:t>
      </w:r>
    </w:p>
    <w:p w:rsidR="4C6591EE" w:rsidP="4C6591EE" w:rsidRDefault="4C6591EE" w14:paraId="3AFF977F" w14:textId="7A70D0F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sz w:val="24"/>
          <w:szCs w:val="24"/>
        </w:rPr>
      </w:pPr>
    </w:p>
    <w:p w:rsidR="4C6591EE" w:rsidP="4C6591EE" w:rsidRDefault="4C6591EE" w14:paraId="32538EFF" w14:textId="30F474E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sz w:val="24"/>
          <w:szCs w:val="24"/>
        </w:rPr>
      </w:pPr>
    </w:p>
    <w:p w:rsidR="4C6591EE" w:rsidP="4C6591EE" w:rsidRDefault="4C6591EE" w14:paraId="584A144A" w14:textId="542825F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sz w:val="24"/>
          <w:szCs w:val="24"/>
        </w:rPr>
      </w:pPr>
    </w:p>
    <w:p w:rsidR="4C6591EE" w:rsidP="4C6591EE" w:rsidRDefault="4C6591EE" w14:paraId="14F2F38E" w14:textId="7ED1F27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sz w:val="24"/>
          <w:szCs w:val="24"/>
        </w:rPr>
      </w:pPr>
    </w:p>
    <w:p w:rsidR="4C6591EE" w:rsidP="4C6591EE" w:rsidRDefault="4C6591EE" w14:paraId="7DB667CC" w14:textId="56926C6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sz w:val="24"/>
          <w:szCs w:val="24"/>
        </w:rPr>
      </w:pPr>
    </w:p>
    <w:p w:rsidR="4C6591EE" w:rsidP="4C6591EE" w:rsidRDefault="4C6591EE" w14:paraId="1D4351A3" w14:textId="60AA31A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sz w:val="24"/>
          <w:szCs w:val="24"/>
        </w:rPr>
      </w:pPr>
    </w:p>
    <w:sectPr w:rsidR="00A52CB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8452F"/>
    <w:multiLevelType w:val="multilevel"/>
    <w:tmpl w:val="AD96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9D"/>
    <w:rsid w:val="0002251D"/>
    <w:rsid w:val="00311B25"/>
    <w:rsid w:val="003A3681"/>
    <w:rsid w:val="00A52CB3"/>
    <w:rsid w:val="00CB119D"/>
    <w:rsid w:val="00CF0487"/>
    <w:rsid w:val="00D028B4"/>
    <w:rsid w:val="00D951F2"/>
    <w:rsid w:val="00E15A24"/>
    <w:rsid w:val="015F8487"/>
    <w:rsid w:val="017789A6"/>
    <w:rsid w:val="01E58615"/>
    <w:rsid w:val="01E5A640"/>
    <w:rsid w:val="02144B37"/>
    <w:rsid w:val="02AFC554"/>
    <w:rsid w:val="02FB54E8"/>
    <w:rsid w:val="033AF525"/>
    <w:rsid w:val="03445954"/>
    <w:rsid w:val="035F835D"/>
    <w:rsid w:val="03F6577B"/>
    <w:rsid w:val="04A86AB8"/>
    <w:rsid w:val="052B968B"/>
    <w:rsid w:val="05A18F93"/>
    <w:rsid w:val="061C86CB"/>
    <w:rsid w:val="07A73B2A"/>
    <w:rsid w:val="08FA4404"/>
    <w:rsid w:val="0903F31D"/>
    <w:rsid w:val="0A0EEC8E"/>
    <w:rsid w:val="0A813E4C"/>
    <w:rsid w:val="0AC2A8C7"/>
    <w:rsid w:val="0B0666CD"/>
    <w:rsid w:val="0C943B78"/>
    <w:rsid w:val="0D5E0C37"/>
    <w:rsid w:val="0F14A4CA"/>
    <w:rsid w:val="1018656C"/>
    <w:rsid w:val="1175A851"/>
    <w:rsid w:val="143D6A23"/>
    <w:rsid w:val="17CAEE26"/>
    <w:rsid w:val="19C88F0B"/>
    <w:rsid w:val="1A0DD9DA"/>
    <w:rsid w:val="1A3D34BA"/>
    <w:rsid w:val="1A9F4F9C"/>
    <w:rsid w:val="1B35BD8C"/>
    <w:rsid w:val="1B56B1B7"/>
    <w:rsid w:val="1C3B1FFD"/>
    <w:rsid w:val="1D8AEAF4"/>
    <w:rsid w:val="1DD3965F"/>
    <w:rsid w:val="1F30D7FB"/>
    <w:rsid w:val="1F670502"/>
    <w:rsid w:val="21D14878"/>
    <w:rsid w:val="226666B1"/>
    <w:rsid w:val="22AA6181"/>
    <w:rsid w:val="22D18B79"/>
    <w:rsid w:val="2381D95C"/>
    <w:rsid w:val="23ED1333"/>
    <w:rsid w:val="2422174D"/>
    <w:rsid w:val="248BDCF5"/>
    <w:rsid w:val="25D75C8C"/>
    <w:rsid w:val="25E75F18"/>
    <w:rsid w:val="266C709F"/>
    <w:rsid w:val="26921813"/>
    <w:rsid w:val="270DB382"/>
    <w:rsid w:val="29A97B0D"/>
    <w:rsid w:val="2A322E9D"/>
    <w:rsid w:val="2A32B1C9"/>
    <w:rsid w:val="2A8A7916"/>
    <w:rsid w:val="2A9E83D7"/>
    <w:rsid w:val="2AAECBC2"/>
    <w:rsid w:val="2B176BDF"/>
    <w:rsid w:val="2D41C8DF"/>
    <w:rsid w:val="2D6756B9"/>
    <w:rsid w:val="2F40B1AF"/>
    <w:rsid w:val="2F5E1CAE"/>
    <w:rsid w:val="2FA64D61"/>
    <w:rsid w:val="30824009"/>
    <w:rsid w:val="30F9ED0F"/>
    <w:rsid w:val="326E9924"/>
    <w:rsid w:val="331C49C2"/>
    <w:rsid w:val="33BDC00A"/>
    <w:rsid w:val="34969EA2"/>
    <w:rsid w:val="34DA4A71"/>
    <w:rsid w:val="34FEB1C9"/>
    <w:rsid w:val="35D27F5F"/>
    <w:rsid w:val="36D2C0A3"/>
    <w:rsid w:val="37ADAEBA"/>
    <w:rsid w:val="3910A499"/>
    <w:rsid w:val="399BD2E1"/>
    <w:rsid w:val="39BC4343"/>
    <w:rsid w:val="3C111897"/>
    <w:rsid w:val="3CB370A9"/>
    <w:rsid w:val="3E641082"/>
    <w:rsid w:val="3EF02603"/>
    <w:rsid w:val="3F3CDCAC"/>
    <w:rsid w:val="40201724"/>
    <w:rsid w:val="407EFFBE"/>
    <w:rsid w:val="411A461F"/>
    <w:rsid w:val="4154AA85"/>
    <w:rsid w:val="41D1787A"/>
    <w:rsid w:val="4357B7E6"/>
    <w:rsid w:val="4438AE2A"/>
    <w:rsid w:val="45A3833B"/>
    <w:rsid w:val="47C48514"/>
    <w:rsid w:val="4837FED4"/>
    <w:rsid w:val="4A7386BE"/>
    <w:rsid w:val="4AC06579"/>
    <w:rsid w:val="4C004F1F"/>
    <w:rsid w:val="4C6591EE"/>
    <w:rsid w:val="4E128EC6"/>
    <w:rsid w:val="4EC92E77"/>
    <w:rsid w:val="4F24B826"/>
    <w:rsid w:val="51AD5546"/>
    <w:rsid w:val="51D6616D"/>
    <w:rsid w:val="520EDDF6"/>
    <w:rsid w:val="521499D5"/>
    <w:rsid w:val="52256BB6"/>
    <w:rsid w:val="530631AA"/>
    <w:rsid w:val="538B5A2B"/>
    <w:rsid w:val="53AAF23B"/>
    <w:rsid w:val="55E3AF12"/>
    <w:rsid w:val="56800CC6"/>
    <w:rsid w:val="577D5FE2"/>
    <w:rsid w:val="57D9A2CD"/>
    <w:rsid w:val="586363DD"/>
    <w:rsid w:val="587B3039"/>
    <w:rsid w:val="59E50ABA"/>
    <w:rsid w:val="5B71D049"/>
    <w:rsid w:val="5C27D128"/>
    <w:rsid w:val="5CB270C5"/>
    <w:rsid w:val="5CCA240F"/>
    <w:rsid w:val="5EE02E58"/>
    <w:rsid w:val="5F8590F7"/>
    <w:rsid w:val="60ADA532"/>
    <w:rsid w:val="62A6D8E7"/>
    <w:rsid w:val="63EE4E75"/>
    <w:rsid w:val="64CBB63B"/>
    <w:rsid w:val="65C908FB"/>
    <w:rsid w:val="6684A679"/>
    <w:rsid w:val="67376D6F"/>
    <w:rsid w:val="67FD10F2"/>
    <w:rsid w:val="68A7C9ED"/>
    <w:rsid w:val="68CAEF9C"/>
    <w:rsid w:val="691A08E8"/>
    <w:rsid w:val="69366151"/>
    <w:rsid w:val="6B2F54DF"/>
    <w:rsid w:val="6B34B1B4"/>
    <w:rsid w:val="6B94FCF5"/>
    <w:rsid w:val="6BA236E1"/>
    <w:rsid w:val="6C0EC611"/>
    <w:rsid w:val="6CD090CD"/>
    <w:rsid w:val="6DC9AD54"/>
    <w:rsid w:val="6F361535"/>
    <w:rsid w:val="6FA5A2D5"/>
    <w:rsid w:val="6FA93A3D"/>
    <w:rsid w:val="6FAFF1A0"/>
    <w:rsid w:val="704BEAD6"/>
    <w:rsid w:val="71417336"/>
    <w:rsid w:val="71FB9359"/>
    <w:rsid w:val="72DD4397"/>
    <w:rsid w:val="732FF043"/>
    <w:rsid w:val="733B83D3"/>
    <w:rsid w:val="7402FF81"/>
    <w:rsid w:val="742178BF"/>
    <w:rsid w:val="74A38FDC"/>
    <w:rsid w:val="74F7621C"/>
    <w:rsid w:val="7623D38A"/>
    <w:rsid w:val="76F1FC4C"/>
    <w:rsid w:val="772D9A2D"/>
    <w:rsid w:val="78B71445"/>
    <w:rsid w:val="794C851B"/>
    <w:rsid w:val="79E3CFCA"/>
    <w:rsid w:val="7A6BBF1B"/>
    <w:rsid w:val="7B9FCBC8"/>
    <w:rsid w:val="7D9212F8"/>
    <w:rsid w:val="7E43F20A"/>
    <w:rsid w:val="7F5D10D6"/>
    <w:rsid w:val="7F7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7C43"/>
  <w15:chartTrackingRefBased/>
  <w15:docId w15:val="{AFE27BD2-F79F-496D-B3D0-334E7C1B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119D"/>
    <w:pPr>
      <w:spacing w:after="0" w:line="240" w:lineRule="auto"/>
    </w:pPr>
    <w:rPr>
      <w:rFonts w:ascii="Calibri" w:hAnsi="Calibri" w:cs="Calibri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1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0D801-CDE7-4D6E-93F3-6F9FCADBB54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 Needham (ECK)</dc:creator>
  <keywords/>
  <dc:description/>
  <lastModifiedBy>K Needham (ECK)</lastModifiedBy>
  <revision>11</revision>
  <dcterms:created xsi:type="dcterms:W3CDTF">2020-08-07T14:46:00.0000000Z</dcterms:created>
  <dcterms:modified xsi:type="dcterms:W3CDTF">2021-06-24T06:45:41.5048509Z</dcterms:modified>
</coreProperties>
</file>