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38CC1" w14:textId="52263D55" w:rsidR="00FA2325" w:rsidRDefault="00E32404">
      <w:pPr>
        <w:rPr>
          <w:rFonts w:ascii="Arial" w:hAnsi="Arial" w:cs="Arial"/>
          <w:b/>
          <w:bCs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4112" behindDoc="0" locked="0" layoutInCell="1" allowOverlap="1" wp14:anchorId="076CD90A" wp14:editId="395D4990">
            <wp:simplePos x="0" y="0"/>
            <wp:positionH relativeFrom="column">
              <wp:posOffset>-591185</wp:posOffset>
            </wp:positionH>
            <wp:positionV relativeFrom="paragraph">
              <wp:posOffset>2540</wp:posOffset>
            </wp:positionV>
            <wp:extent cx="1473835" cy="2286000"/>
            <wp:effectExtent l="0" t="0" r="0" b="0"/>
            <wp:wrapSquare wrapText="bothSides"/>
            <wp:docPr id="7194" name="Picture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t="22463" r="54666" b="44174"/>
                    <a:stretch/>
                  </pic:blipFill>
                  <pic:spPr bwMode="auto">
                    <a:xfrm>
                      <a:off x="0" y="0"/>
                      <a:ext cx="147383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662" w:rsidRPr="00FA2325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CEBC59" wp14:editId="712CCBB9">
                <wp:simplePos x="0" y="0"/>
                <wp:positionH relativeFrom="margin">
                  <wp:posOffset>1209674</wp:posOffset>
                </wp:positionH>
                <wp:positionV relativeFrom="paragraph">
                  <wp:posOffset>12065</wp:posOffset>
                </wp:positionV>
                <wp:extent cx="4510405" cy="707886"/>
                <wp:effectExtent l="0" t="0" r="23495" b="17780"/>
                <wp:wrapNone/>
                <wp:docPr id="719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0405" cy="707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11C96BC" w14:textId="77777777" w:rsidR="00E32404" w:rsidRDefault="00E32404" w:rsidP="00FA23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A-Level</w:t>
                            </w:r>
                          </w:p>
                          <w:p w14:paraId="6633A8E0" w14:textId="77C1CE84" w:rsidR="00FA2325" w:rsidRDefault="00E32404" w:rsidP="00FA23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English Literature</w:t>
                            </w:r>
                          </w:p>
                          <w:p w14:paraId="3761A7BF" w14:textId="3B39C5EB" w:rsidR="00FA2325" w:rsidRPr="00FA2325" w:rsidRDefault="00FA2325" w:rsidP="00FA232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Bridging Work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CEBC59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95.25pt;margin-top:.95pt;width:355.15pt;height:55.75pt;z-index:25166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" filled="f" strokecolor="#4472c4 [3204]">
                <v:textbox style="mso-fit-shape-to-text:t">
                  <w:txbxContent>
                    <w:p w14:paraId="611C96BC" w14:textId="77777777" w:rsidR="00E32404" w:rsidRDefault="00E32404" w:rsidP="00FA23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A-Level</w:t>
                      </w:r>
                    </w:p>
                    <w:p w14:paraId="6633A8E0" w14:textId="77C1CE84" w:rsidR="00FA2325" w:rsidRDefault="00E32404" w:rsidP="00FA23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English Literature</w:t>
                      </w:r>
                    </w:p>
                    <w:p w14:paraId="3761A7BF" w14:textId="3B39C5EB" w:rsidR="00FA2325" w:rsidRPr="00FA2325" w:rsidRDefault="00FA2325" w:rsidP="00FA232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Bridging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6D4F8" w14:textId="7C926C50" w:rsidR="00FA2325" w:rsidRDefault="008D26DC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  <w:lang w:eastAsia="en-GB"/>
        </w:rPr>
        <w:drawing>
          <wp:anchor distT="0" distB="0" distL="114300" distR="114300" simplePos="0" relativeHeight="251676160" behindDoc="0" locked="0" layoutInCell="1" allowOverlap="1" wp14:anchorId="024A70E1" wp14:editId="473B98BA">
            <wp:simplePos x="0" y="0"/>
            <wp:positionH relativeFrom="margin">
              <wp:posOffset>-301642</wp:posOffset>
            </wp:positionH>
            <wp:positionV relativeFrom="paragraph">
              <wp:posOffset>7338060</wp:posOffset>
            </wp:positionV>
            <wp:extent cx="4838392" cy="2073275"/>
            <wp:effectExtent l="0" t="0" r="635" b="317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98" cy="207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u w:val="single"/>
          <w:lang w:eastAsia="en-GB"/>
        </w:rPr>
        <w:drawing>
          <wp:anchor distT="0" distB="0" distL="114300" distR="114300" simplePos="0" relativeHeight="251675136" behindDoc="0" locked="0" layoutInCell="1" allowOverlap="1" wp14:anchorId="5E158C88" wp14:editId="0AC287F0">
            <wp:simplePos x="0" y="0"/>
            <wp:positionH relativeFrom="margin">
              <wp:align>center</wp:align>
            </wp:positionH>
            <wp:positionV relativeFrom="paragraph">
              <wp:posOffset>2431415</wp:posOffset>
            </wp:positionV>
            <wp:extent cx="6516370" cy="43510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35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662">
        <w:rPr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241E5512" wp14:editId="4113CFC7">
            <wp:simplePos x="0" y="0"/>
            <wp:positionH relativeFrom="page">
              <wp:posOffset>5877818</wp:posOffset>
            </wp:positionH>
            <wp:positionV relativeFrom="paragraph">
              <wp:posOffset>8469037</wp:posOffset>
            </wp:positionV>
            <wp:extent cx="1416685" cy="1034415"/>
            <wp:effectExtent l="0" t="0" r="0" b="0"/>
            <wp:wrapSquare wrapText="bothSides"/>
            <wp:docPr id="7193" name="Picture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5" t="70035" r="18902" b="14853"/>
                    <a:stretch/>
                  </pic:blipFill>
                  <pic:spPr bwMode="auto">
                    <a:xfrm>
                      <a:off x="0" y="0"/>
                      <a:ext cx="1416685" cy="103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325">
        <w:rPr>
          <w:rFonts w:ascii="Arial" w:hAnsi="Arial" w:cs="Arial"/>
          <w:b/>
          <w:bCs/>
          <w:u w:val="single"/>
        </w:rPr>
        <w:br w:type="page"/>
      </w:r>
      <w:bookmarkStart w:id="0" w:name="_GoBack"/>
      <w:bookmarkEnd w:id="0"/>
    </w:p>
    <w:p w14:paraId="1705243C" w14:textId="77777777" w:rsidR="00E32404" w:rsidRDefault="00E32404" w:rsidP="00E32404">
      <w:pPr>
        <w:rPr>
          <w:rFonts w:ascii="Arial" w:hAnsi="Arial" w:cs="Arial"/>
          <w:sz w:val="24"/>
          <w:szCs w:val="24"/>
          <w:u w:val="single"/>
        </w:rPr>
      </w:pPr>
    </w:p>
    <w:p w14:paraId="1AA6C957" w14:textId="77777777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>Well done – you are thinking about studying a wonderful enriching subject.  A level literature is a combination of poetry, plays and novels from different centuries.</w:t>
      </w:r>
    </w:p>
    <w:p w14:paraId="0B86C89A" w14:textId="77777777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>In order to prepare for Y12 you should :</w:t>
      </w:r>
    </w:p>
    <w:p w14:paraId="4CCA860D" w14:textId="77777777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b/>
          <w:bCs/>
          <w:sz w:val="24"/>
          <w:szCs w:val="24"/>
          <w:u w:val="single"/>
        </w:rPr>
        <w:t xml:space="preserve">Read </w:t>
      </w:r>
      <w:r w:rsidRPr="00E32404">
        <w:rPr>
          <w:rFonts w:ascii="Arial" w:hAnsi="Arial" w:cs="Arial"/>
          <w:sz w:val="24"/>
          <w:szCs w:val="24"/>
        </w:rPr>
        <w:t xml:space="preserve">a book – either </w:t>
      </w:r>
      <w:r w:rsidRPr="00E32404">
        <w:rPr>
          <w:rFonts w:ascii="Arial" w:hAnsi="Arial" w:cs="Arial"/>
          <w:i/>
          <w:iCs/>
          <w:sz w:val="24"/>
          <w:szCs w:val="24"/>
        </w:rPr>
        <w:t>Brave New World</w:t>
      </w:r>
      <w:r w:rsidRPr="00E32404">
        <w:rPr>
          <w:rFonts w:ascii="Arial" w:hAnsi="Arial" w:cs="Arial"/>
          <w:sz w:val="24"/>
          <w:szCs w:val="24"/>
        </w:rPr>
        <w:t xml:space="preserve"> by Aldous Huxley or </w:t>
      </w:r>
      <w:r w:rsidRPr="00E32404">
        <w:rPr>
          <w:rFonts w:ascii="Arial" w:hAnsi="Arial" w:cs="Arial"/>
          <w:i/>
          <w:iCs/>
          <w:sz w:val="24"/>
          <w:szCs w:val="24"/>
        </w:rPr>
        <w:t>Fahrenheit 451</w:t>
      </w:r>
      <w:r w:rsidRPr="00E32404">
        <w:rPr>
          <w:rFonts w:ascii="Arial" w:hAnsi="Arial" w:cs="Arial"/>
          <w:sz w:val="24"/>
          <w:szCs w:val="24"/>
        </w:rPr>
        <w:t xml:space="preserve"> by Ray Bradbury (or both!) </w:t>
      </w:r>
    </w:p>
    <w:p w14:paraId="10856CDA" w14:textId="77777777" w:rsidR="00E32404" w:rsidRPr="00E32404" w:rsidRDefault="00E32404" w:rsidP="00E32404">
      <w:pPr>
        <w:ind w:left="720"/>
        <w:contextualSpacing/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Pr="00E32404">
          <w:rPr>
            <w:rFonts w:ascii="Arial" w:hAnsi="Arial" w:cs="Arial"/>
            <w:color w:val="0000FF"/>
            <w:sz w:val="24"/>
            <w:szCs w:val="24"/>
            <w:u w:val="single"/>
          </w:rPr>
          <w:t>https://archive.org/stream/ost-english-brave_new_world_aldous_huxley/Brave_New_World_Aldous_Huxley_djvu.txt</w:t>
        </w:r>
      </w:hyperlink>
    </w:p>
    <w:p w14:paraId="69ADAFA6" w14:textId="77777777" w:rsidR="00E32404" w:rsidRPr="00E32404" w:rsidRDefault="00E32404" w:rsidP="00E32404">
      <w:pPr>
        <w:ind w:left="720"/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E32404">
        <w:rPr>
          <w:rFonts w:ascii="Arial" w:hAnsi="Arial" w:cs="Arial"/>
          <w:b/>
          <w:bCs/>
          <w:sz w:val="24"/>
          <w:szCs w:val="24"/>
          <w:u w:val="single"/>
        </w:rPr>
        <w:t>OR</w:t>
      </w:r>
    </w:p>
    <w:p w14:paraId="473865F2" w14:textId="77777777" w:rsidR="00E32404" w:rsidRPr="00E32404" w:rsidRDefault="00E32404" w:rsidP="00E32404">
      <w:pPr>
        <w:ind w:left="720"/>
        <w:contextualSpacing/>
        <w:rPr>
          <w:rFonts w:ascii="Arial" w:hAnsi="Arial" w:cs="Arial"/>
          <w:sz w:val="24"/>
          <w:szCs w:val="24"/>
        </w:rPr>
      </w:pPr>
      <w:hyperlink r:id="rId15" w:history="1">
        <w:r w:rsidRPr="00E32404">
          <w:rPr>
            <w:rFonts w:ascii="Arial" w:hAnsi="Arial" w:cs="Arial"/>
            <w:color w:val="0000FF"/>
            <w:sz w:val="24"/>
            <w:szCs w:val="24"/>
            <w:u w:val="single"/>
          </w:rPr>
          <w:t>https://www.fsusd.org/cms/lib03/CA01001943/Centricity/Domain/2034/Fahrenheit%20451.pdf</w:t>
        </w:r>
      </w:hyperlink>
    </w:p>
    <w:p w14:paraId="59ABCB4E" w14:textId="77777777" w:rsidR="00E32404" w:rsidRPr="00E32404" w:rsidRDefault="00E32404" w:rsidP="00E32404">
      <w:pPr>
        <w:numPr>
          <w:ilvl w:val="0"/>
          <w:numId w:val="11"/>
        </w:numPr>
        <w:contextualSpacing/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 xml:space="preserve">You do not have to buy these books – both are available online in pdf. </w:t>
      </w:r>
    </w:p>
    <w:p w14:paraId="2EA359BC" w14:textId="77777777" w:rsidR="00E32404" w:rsidRPr="00E32404" w:rsidRDefault="00E32404" w:rsidP="00E32404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4BB65870" w14:textId="77777777" w:rsidR="00E32404" w:rsidRPr="00E32404" w:rsidRDefault="00E32404" w:rsidP="00E32404">
      <w:pPr>
        <w:numPr>
          <w:ilvl w:val="0"/>
          <w:numId w:val="11"/>
        </w:numPr>
        <w:contextualSpacing/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>Whilst reading make notes of themes and issues covered throughout.  Consider the characters and their role in the action.</w:t>
      </w:r>
    </w:p>
    <w:p w14:paraId="2D6BA40B" w14:textId="77777777" w:rsidR="00E32404" w:rsidRPr="00E32404" w:rsidRDefault="00E32404" w:rsidP="00E32404">
      <w:pPr>
        <w:numPr>
          <w:ilvl w:val="1"/>
          <w:numId w:val="11"/>
        </w:numPr>
        <w:contextualSpacing/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>Write a short review for fellow teens.</w:t>
      </w:r>
    </w:p>
    <w:p w14:paraId="15810E4B" w14:textId="77777777" w:rsidR="00E32404" w:rsidRPr="00E32404" w:rsidRDefault="00E32404" w:rsidP="00E32404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130E13FD" w14:textId="77777777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b/>
          <w:bCs/>
          <w:sz w:val="24"/>
          <w:szCs w:val="24"/>
          <w:u w:val="single"/>
        </w:rPr>
        <w:t>Listen</w:t>
      </w:r>
      <w:r w:rsidRPr="00E32404">
        <w:rPr>
          <w:rFonts w:ascii="Arial" w:hAnsi="Arial" w:cs="Arial"/>
          <w:sz w:val="24"/>
          <w:szCs w:val="24"/>
        </w:rPr>
        <w:t xml:space="preserve"> to a book – Stillicide – bbc.co.uk has a performance of this book by many readers – this is available for nothing for the next 140 days!</w:t>
      </w:r>
    </w:p>
    <w:p w14:paraId="1E2181FE" w14:textId="77777777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hyperlink r:id="rId16" w:history="1">
        <w:r w:rsidRPr="00E32404">
          <w:rPr>
            <w:rFonts w:ascii="Arial" w:hAnsi="Arial" w:cs="Arial"/>
            <w:color w:val="0000FF"/>
            <w:sz w:val="24"/>
            <w:szCs w:val="24"/>
            <w:u w:val="single"/>
          </w:rPr>
          <w:t>https://www.google.com/search?q=stillicide+radio+4&amp;rlz=1C1CHBF_enGB875GB875&amp;oq=stillicide+&amp;aqs=chrome.2.46j69i57j0l5.6532j0j9&amp;sourceid=chrome&amp;ie=UTF-8</w:t>
        </w:r>
      </w:hyperlink>
    </w:p>
    <w:p w14:paraId="06849FC7" w14:textId="77777777" w:rsidR="00E32404" w:rsidRPr="00E32404" w:rsidRDefault="00E32404" w:rsidP="00E3240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32404">
        <w:rPr>
          <w:rFonts w:ascii="Arial" w:hAnsi="Arial" w:cs="Arial"/>
          <w:b/>
          <w:bCs/>
          <w:sz w:val="24"/>
          <w:szCs w:val="24"/>
          <w:u w:val="single"/>
        </w:rPr>
        <w:t>TASK:</w:t>
      </w:r>
    </w:p>
    <w:p w14:paraId="28F2591B" w14:textId="77777777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>Whilst listening make notes about the future world in this story.  Is it a recognisable future?  Explain.</w:t>
      </w:r>
    </w:p>
    <w:p w14:paraId="7451230B" w14:textId="77777777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>Does it have characters you can identify with? Who? Why?</w:t>
      </w:r>
    </w:p>
    <w:p w14:paraId="67BA4CB6" w14:textId="77777777" w:rsidR="00E32404" w:rsidRPr="00E32404" w:rsidRDefault="00E32404" w:rsidP="00E32404">
      <w:pPr>
        <w:rPr>
          <w:rFonts w:ascii="Arial" w:hAnsi="Arial" w:cs="Arial"/>
          <w:i/>
          <w:iCs/>
          <w:sz w:val="24"/>
          <w:szCs w:val="24"/>
        </w:rPr>
      </w:pPr>
      <w:r w:rsidRPr="00E32404">
        <w:rPr>
          <w:rFonts w:ascii="Arial" w:hAnsi="Arial" w:cs="Arial"/>
          <w:b/>
          <w:bCs/>
          <w:sz w:val="24"/>
          <w:szCs w:val="24"/>
          <w:u w:val="single"/>
        </w:rPr>
        <w:t>Learn</w:t>
      </w:r>
      <w:r w:rsidRPr="00E32404">
        <w:rPr>
          <w:rFonts w:ascii="Arial" w:hAnsi="Arial" w:cs="Arial"/>
          <w:sz w:val="24"/>
          <w:szCs w:val="24"/>
        </w:rPr>
        <w:t xml:space="preserve"> about a new Shakespeare play – e.g. not </w:t>
      </w:r>
      <w:r w:rsidRPr="00E32404">
        <w:rPr>
          <w:rFonts w:ascii="Arial" w:hAnsi="Arial" w:cs="Arial"/>
          <w:i/>
          <w:iCs/>
          <w:sz w:val="24"/>
          <w:szCs w:val="24"/>
        </w:rPr>
        <w:t>Macbeth</w:t>
      </w:r>
      <w:r w:rsidRPr="00E32404">
        <w:rPr>
          <w:rFonts w:ascii="Arial" w:hAnsi="Arial" w:cs="Arial"/>
          <w:sz w:val="24"/>
          <w:szCs w:val="24"/>
        </w:rPr>
        <w:t xml:space="preserve"> or </w:t>
      </w:r>
      <w:r w:rsidRPr="00E32404">
        <w:rPr>
          <w:rFonts w:ascii="Arial" w:hAnsi="Arial" w:cs="Arial"/>
          <w:i/>
          <w:iCs/>
          <w:sz w:val="24"/>
          <w:szCs w:val="24"/>
        </w:rPr>
        <w:t xml:space="preserve">Romeo and Juliet </w:t>
      </w:r>
    </w:p>
    <w:p w14:paraId="711DDBB9" w14:textId="77777777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>Audible have made a range of stories and plays available for nothing.  There are many sections.  You need to go to Discover Literary Classics – there are absolutely brilliant books there (including Brave New World).  Hamlet and The Tempest are both available for you.</w:t>
      </w:r>
    </w:p>
    <w:p w14:paraId="218340D8" w14:textId="77777777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hyperlink r:id="rId17" w:history="1">
        <w:r w:rsidRPr="00E32404">
          <w:rPr>
            <w:rFonts w:ascii="Arial" w:hAnsi="Arial" w:cs="Arial"/>
            <w:color w:val="0000FF"/>
            <w:sz w:val="24"/>
            <w:szCs w:val="24"/>
            <w:u w:val="single"/>
          </w:rPr>
          <w:t>https://stories.audible.com/start-listen</w:t>
        </w:r>
      </w:hyperlink>
    </w:p>
    <w:p w14:paraId="435B6307" w14:textId="77777777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b/>
          <w:bCs/>
          <w:sz w:val="24"/>
          <w:szCs w:val="24"/>
          <w:u w:val="single"/>
        </w:rPr>
        <w:t>Project Poetry</w:t>
      </w:r>
      <w:r w:rsidRPr="00E32404">
        <w:rPr>
          <w:rFonts w:ascii="Arial" w:hAnsi="Arial" w:cs="Arial"/>
          <w:sz w:val="24"/>
          <w:szCs w:val="24"/>
        </w:rPr>
        <w:t xml:space="preserve"> – Make your own anthology.  Choose a theme </w:t>
      </w:r>
      <w:r w:rsidRPr="00E32404">
        <w:rPr>
          <w:rFonts w:ascii="Arial" w:hAnsi="Arial" w:cs="Arial"/>
          <w:b/>
          <w:bCs/>
          <w:i/>
          <w:iCs/>
          <w:sz w:val="24"/>
          <w:szCs w:val="24"/>
        </w:rPr>
        <w:t>you really care</w:t>
      </w:r>
      <w:r w:rsidRPr="00E32404">
        <w:rPr>
          <w:rFonts w:ascii="Arial" w:hAnsi="Arial" w:cs="Arial"/>
          <w:sz w:val="24"/>
          <w:szCs w:val="24"/>
        </w:rPr>
        <w:t xml:space="preserve"> about – for example:  isolation; identity; love; nature; loss; joy; war; childhood (choose </w:t>
      </w:r>
      <w:r w:rsidRPr="00E32404">
        <w:rPr>
          <w:rFonts w:ascii="Arial" w:hAnsi="Arial" w:cs="Arial"/>
          <w:b/>
          <w:bCs/>
          <w:i/>
          <w:iCs/>
          <w:sz w:val="24"/>
          <w:szCs w:val="24"/>
        </w:rPr>
        <w:t xml:space="preserve">any </w:t>
      </w:r>
      <w:r w:rsidRPr="00E32404">
        <w:rPr>
          <w:rFonts w:ascii="Arial" w:hAnsi="Arial" w:cs="Arial"/>
          <w:sz w:val="24"/>
          <w:szCs w:val="24"/>
        </w:rPr>
        <w:t>theme).</w:t>
      </w:r>
    </w:p>
    <w:p w14:paraId="23F2E51A" w14:textId="51C3EF6F" w:rsidR="00E32404" w:rsidRDefault="00E32404" w:rsidP="00E32404">
      <w:pPr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>Make your own anthology of poetry connected to your chosen theme.  Choose a range from 15</w:t>
      </w:r>
      <w:r w:rsidRPr="00E32404">
        <w:rPr>
          <w:rFonts w:ascii="Arial" w:hAnsi="Arial" w:cs="Arial"/>
          <w:sz w:val="24"/>
          <w:szCs w:val="24"/>
          <w:vertAlign w:val="superscript"/>
        </w:rPr>
        <w:t>th</w:t>
      </w:r>
      <w:r w:rsidRPr="00E32404">
        <w:rPr>
          <w:rFonts w:ascii="Arial" w:hAnsi="Arial" w:cs="Arial"/>
          <w:sz w:val="24"/>
          <w:szCs w:val="24"/>
        </w:rPr>
        <w:t xml:space="preserve"> – 21</w:t>
      </w:r>
      <w:r w:rsidRPr="00E32404">
        <w:rPr>
          <w:rFonts w:ascii="Arial" w:hAnsi="Arial" w:cs="Arial"/>
          <w:sz w:val="24"/>
          <w:szCs w:val="24"/>
          <w:vertAlign w:val="superscript"/>
        </w:rPr>
        <w:t>st</w:t>
      </w:r>
      <w:r w:rsidRPr="00E32404">
        <w:rPr>
          <w:rFonts w:ascii="Arial" w:hAnsi="Arial" w:cs="Arial"/>
          <w:sz w:val="24"/>
          <w:szCs w:val="24"/>
        </w:rPr>
        <w:t xml:space="preserve"> centuries e.g. - Chaucer – Shakespeare – Edna St Vincent Millay -  Donne – Browning – Owen – Dickinson - Plath  - Hughes (any poets you liked from your AQA anthology).  Give your anthology a title. Write about how you chose your poems.</w:t>
      </w:r>
    </w:p>
    <w:p w14:paraId="64C5523C" w14:textId="73E22869" w:rsidR="00E32404" w:rsidRPr="00E32404" w:rsidRDefault="00E32404" w:rsidP="00E32404">
      <w:pPr>
        <w:rPr>
          <w:rFonts w:ascii="Arial" w:hAnsi="Arial" w:cs="Arial"/>
          <w:sz w:val="24"/>
          <w:szCs w:val="24"/>
        </w:rPr>
      </w:pPr>
      <w:r w:rsidRPr="00E32404">
        <w:rPr>
          <w:rFonts w:ascii="Arial" w:hAnsi="Arial" w:cs="Arial"/>
          <w:sz w:val="24"/>
          <w:szCs w:val="24"/>
        </w:rPr>
        <w:t>AT ECKINGTON WE SIT THE OCR EXAMINATION BOARD- IF YOU WISH TO CHECK OUT THE SPECIFICATION FURTHER</w:t>
      </w:r>
    </w:p>
    <w:p w14:paraId="3DD04EA2" w14:textId="03D14C36" w:rsidR="00E32404" w:rsidRDefault="00E32404">
      <w:pPr>
        <w:rPr>
          <w:rFonts w:ascii="Arial" w:hAnsi="Arial" w:cs="Arial"/>
          <w:b/>
          <w:bCs/>
          <w:u w:val="single"/>
        </w:rPr>
      </w:pPr>
    </w:p>
    <w:sectPr w:rsidR="00E32404" w:rsidSect="008A278E">
      <w:headerReference w:type="default" r:id="rId18"/>
      <w:footerReference w:type="default" r:id="rId19"/>
      <w:pgSz w:w="11906" w:h="16838"/>
      <w:pgMar w:top="851" w:right="1440" w:bottom="567" w:left="1440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A7D3C" w14:textId="77777777" w:rsidR="00E0309C" w:rsidRDefault="00E0309C" w:rsidP="008A278E">
      <w:pPr>
        <w:spacing w:after="0" w:line="240" w:lineRule="auto"/>
      </w:pPr>
      <w:r>
        <w:separator/>
      </w:r>
    </w:p>
  </w:endnote>
  <w:endnote w:type="continuationSeparator" w:id="0">
    <w:p w14:paraId="096BF2FE" w14:textId="77777777" w:rsidR="00E0309C" w:rsidRDefault="00E0309C" w:rsidP="008A2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82431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2797943" w14:textId="17F6A326" w:rsidR="008A278E" w:rsidRDefault="008A278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26DC" w:rsidRPr="008D26DC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D097280" w14:textId="77777777" w:rsidR="008A278E" w:rsidRDefault="008A27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10AEE" w14:textId="77777777" w:rsidR="00E0309C" w:rsidRDefault="00E0309C" w:rsidP="008A278E">
      <w:pPr>
        <w:spacing w:after="0" w:line="240" w:lineRule="auto"/>
      </w:pPr>
      <w:r>
        <w:separator/>
      </w:r>
    </w:p>
  </w:footnote>
  <w:footnote w:type="continuationSeparator" w:id="0">
    <w:p w14:paraId="6A91CDA3" w14:textId="77777777" w:rsidR="00E0309C" w:rsidRDefault="00E0309C" w:rsidP="008A2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25E9A" w14:textId="7178D93B" w:rsidR="008A278E" w:rsidRDefault="00E3240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432A73E" wp14:editId="6646C44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CAA6F33" w14:textId="43508789" w:rsidR="00E32404" w:rsidRDefault="00E32404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ECKINGTON A-LEVEL English Literature BRIDGING WORK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432A73E" id="Rectangle 197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CAA6F33" w14:textId="43508789" w:rsidR="00E32404" w:rsidRDefault="00E32404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ECKINGTON A-LEVEL English Literature BRIDGING WORK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3370"/>
    <w:multiLevelType w:val="multilevel"/>
    <w:tmpl w:val="3D0A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63981"/>
    <w:multiLevelType w:val="hybridMultilevel"/>
    <w:tmpl w:val="BC42C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C1EA7"/>
    <w:multiLevelType w:val="hybridMultilevel"/>
    <w:tmpl w:val="2E2E1BEA"/>
    <w:lvl w:ilvl="0" w:tplc="20388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00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BC1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60C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2A8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447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60D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601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E0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0C97500"/>
    <w:multiLevelType w:val="hybridMultilevel"/>
    <w:tmpl w:val="80E08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C623C"/>
    <w:multiLevelType w:val="hybridMultilevel"/>
    <w:tmpl w:val="BC42C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0696D"/>
    <w:multiLevelType w:val="hybridMultilevel"/>
    <w:tmpl w:val="BC42C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E94997"/>
    <w:multiLevelType w:val="hybridMultilevel"/>
    <w:tmpl w:val="EB108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0E1009"/>
    <w:multiLevelType w:val="hybridMultilevel"/>
    <w:tmpl w:val="BC42C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86848"/>
    <w:multiLevelType w:val="hybridMultilevel"/>
    <w:tmpl w:val="BC42C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223343"/>
    <w:multiLevelType w:val="hybridMultilevel"/>
    <w:tmpl w:val="BECA0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F6CDB"/>
    <w:multiLevelType w:val="hybridMultilevel"/>
    <w:tmpl w:val="95A8C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9"/>
  </w:num>
  <w:num w:numId="7">
    <w:abstractNumId w:val="10"/>
  </w:num>
  <w:num w:numId="8">
    <w:abstractNumId w:val="6"/>
  </w:num>
  <w:num w:numId="9">
    <w:abstractNumId w:val="4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468"/>
    <w:rsid w:val="00060CBF"/>
    <w:rsid w:val="001E78D0"/>
    <w:rsid w:val="001F2CFF"/>
    <w:rsid w:val="00266366"/>
    <w:rsid w:val="002F7B99"/>
    <w:rsid w:val="003261C9"/>
    <w:rsid w:val="003B555C"/>
    <w:rsid w:val="00463B0C"/>
    <w:rsid w:val="005675C4"/>
    <w:rsid w:val="005D218D"/>
    <w:rsid w:val="005E5476"/>
    <w:rsid w:val="00630567"/>
    <w:rsid w:val="00704468"/>
    <w:rsid w:val="00805662"/>
    <w:rsid w:val="00874AFE"/>
    <w:rsid w:val="00891335"/>
    <w:rsid w:val="008A278E"/>
    <w:rsid w:val="008C7F7E"/>
    <w:rsid w:val="008D26DC"/>
    <w:rsid w:val="00911174"/>
    <w:rsid w:val="00966C6D"/>
    <w:rsid w:val="009F35E7"/>
    <w:rsid w:val="00AA7072"/>
    <w:rsid w:val="00AF5D41"/>
    <w:rsid w:val="00B459B0"/>
    <w:rsid w:val="00B67A86"/>
    <w:rsid w:val="00B7465D"/>
    <w:rsid w:val="00C14B67"/>
    <w:rsid w:val="00C508EA"/>
    <w:rsid w:val="00D37EAE"/>
    <w:rsid w:val="00D62B0D"/>
    <w:rsid w:val="00DD707D"/>
    <w:rsid w:val="00DF20CE"/>
    <w:rsid w:val="00E0309C"/>
    <w:rsid w:val="00E32404"/>
    <w:rsid w:val="00E54A45"/>
    <w:rsid w:val="00E64D64"/>
    <w:rsid w:val="00E73E0A"/>
    <w:rsid w:val="00EC1DD2"/>
    <w:rsid w:val="00EE1D0D"/>
    <w:rsid w:val="00EF291B"/>
    <w:rsid w:val="00FA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1DDEE4"/>
  <w15:chartTrackingRefBased/>
  <w15:docId w15:val="{26BF2023-2CF6-4506-ADB9-AB04A250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4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3B0C"/>
    <w:pPr>
      <w:ind w:left="720"/>
      <w:contextualSpacing/>
    </w:pPr>
  </w:style>
  <w:style w:type="paragraph" w:customStyle="1" w:styleId="paragraph">
    <w:name w:val="paragraph"/>
    <w:basedOn w:val="Normal"/>
    <w:rsid w:val="005D2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D218D"/>
  </w:style>
  <w:style w:type="character" w:customStyle="1" w:styleId="eop">
    <w:name w:val="eop"/>
    <w:basedOn w:val="DefaultParagraphFont"/>
    <w:rsid w:val="005D218D"/>
  </w:style>
  <w:style w:type="character" w:styleId="Hyperlink">
    <w:name w:val="Hyperlink"/>
    <w:basedOn w:val="DefaultParagraphFont"/>
    <w:uiPriority w:val="99"/>
    <w:unhideWhenUsed/>
    <w:rsid w:val="009F35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35E7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F7B9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A2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78E"/>
  </w:style>
  <w:style w:type="paragraph" w:styleId="Footer">
    <w:name w:val="footer"/>
    <w:basedOn w:val="Normal"/>
    <w:link w:val="FooterChar"/>
    <w:uiPriority w:val="99"/>
    <w:unhideWhenUsed/>
    <w:rsid w:val="008A2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4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stories.audible.com/start-list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search?q=stillicide+radio+4&amp;rlz=1C1CHBF_enGB875GB875&amp;oq=stillicide+&amp;aqs=chrome.2.46j69i57j0l5.6532j0j9&amp;sourceid=chrome&amp;ie=UTF-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fsusd.org/cms/lib03/CA01001943/Centricity/Domain/2034/Fahrenheit%20451.pdf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rchive.org/stream/ost-english-brave_new_world_aldous_huxley/Brave_New_World_Aldous_Huxley_djvu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7A485D08577F468E0FC96FF31C3496" ma:contentTypeVersion="13" ma:contentTypeDescription="Create a new document." ma:contentTypeScope="" ma:versionID="072ef93dbe134586012f5f06bd8d7c64">
  <xsd:schema xmlns:xsd="http://www.w3.org/2001/XMLSchema" xmlns:xs="http://www.w3.org/2001/XMLSchema" xmlns:p="http://schemas.microsoft.com/office/2006/metadata/properties" xmlns:ns3="9afcb3e8-5075-4bf7-b833-5364ec8a01d3" xmlns:ns4="0e9a4b23-3157-4a63-86eb-e46e81e959a9" targetNamespace="http://schemas.microsoft.com/office/2006/metadata/properties" ma:root="true" ma:fieldsID="5b6c5aeca30730da0d18add1deac21b0" ns3:_="" ns4:_="">
    <xsd:import namespace="9afcb3e8-5075-4bf7-b833-5364ec8a01d3"/>
    <xsd:import namespace="0e9a4b23-3157-4a63-86eb-e46e81e959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cb3e8-5075-4bf7-b833-5364ec8a0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a4b23-3157-4a63-86eb-e46e81e959a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A6E44-63DA-4743-A0ED-81081EFF3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063140-1ADE-4724-B617-167FBFAE1C4C}">
  <ds:schemaRefs>
    <ds:schemaRef ds:uri="0e9a4b23-3157-4a63-86eb-e46e81e959a9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afcb3e8-5075-4bf7-b833-5364ec8a01d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4A70566-38D6-416F-ACD9-A0AB7CDFB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fcb3e8-5075-4bf7-b833-5364ec8a01d3"/>
    <ds:schemaRef ds:uri="0e9a4b23-3157-4a63-86eb-e46e81e95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ED9838-859B-445B-A0C9-CF8725F47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ECKINGTON A-LEVEL English Literature BRIDGING WORK</vt:lpstr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ECKINGTON A-LEVEL English Literature BRIDGING WORK</dc:title>
  <dc:subject/>
  <dc:creator>Ben Lewis</dc:creator>
  <cp:keywords/>
  <dc:description/>
  <cp:lastModifiedBy>C Horsfield (ECK)</cp:lastModifiedBy>
  <cp:revision>3</cp:revision>
  <cp:lastPrinted>2020-03-25T10:17:00Z</cp:lastPrinted>
  <dcterms:created xsi:type="dcterms:W3CDTF">2020-03-26T08:57:00Z</dcterms:created>
  <dcterms:modified xsi:type="dcterms:W3CDTF">2020-03-26T10:46:00Z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0x010100B47A485D08577F468E0FC96FF31C3496</vt:lpwstr>
  </property>
</Properties>
</file>